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0F57E" w14:textId="189FA44A" w:rsidR="00EA14E8" w:rsidRDefault="00A70716" w:rsidP="00A70716">
      <w:pPr>
        <w:jc w:val="right"/>
      </w:pPr>
      <w:r>
        <w:rPr>
          <w:noProof/>
          <w:lang w:eastAsia="en-GB"/>
        </w:rPr>
        <w:drawing>
          <wp:anchor distT="0" distB="0" distL="114300" distR="114300" simplePos="0" relativeHeight="251664384" behindDoc="1" locked="0" layoutInCell="1" allowOverlap="1" wp14:anchorId="1C351826" wp14:editId="66DA6277">
            <wp:simplePos x="0" y="0"/>
            <wp:positionH relativeFrom="column">
              <wp:posOffset>3981450</wp:posOffset>
            </wp:positionH>
            <wp:positionV relativeFrom="paragraph">
              <wp:posOffset>0</wp:posOffset>
            </wp:positionV>
            <wp:extent cx="1783715" cy="1783715"/>
            <wp:effectExtent l="0" t="0" r="6985" b="6985"/>
            <wp:wrapTight wrapText="bothSides">
              <wp:wrapPolygon edited="0">
                <wp:start x="0" y="0"/>
                <wp:lineTo x="0" y="21454"/>
                <wp:lineTo x="21454" y="21454"/>
                <wp:lineTo x="21454" y="0"/>
                <wp:lineTo x="0" y="0"/>
              </wp:wrapPolygon>
            </wp:wrapTight>
            <wp:docPr id="1" name="Picture 1" descr="C:\Users\Owner\Downloads\NHW_Roundel_Logo-Badge_CMYK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NHW_Roundel_Logo-Badge_CMYK_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715" cy="17837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4EA849F" wp14:editId="1AEB4D92">
            <wp:simplePos x="0" y="0"/>
            <wp:positionH relativeFrom="margin">
              <wp:align>left</wp:align>
            </wp:positionH>
            <wp:positionV relativeFrom="paragraph">
              <wp:posOffset>28575</wp:posOffset>
            </wp:positionV>
            <wp:extent cx="2570008" cy="1685925"/>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008"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7D0D8" w14:textId="77777777" w:rsidR="00215E13" w:rsidRDefault="00215E13" w:rsidP="00A70716">
      <w:pPr>
        <w:ind w:right="-330"/>
        <w:jc w:val="center"/>
        <w:rPr>
          <w:rFonts w:ascii="Arial" w:hAnsi="Arial" w:cs="Arial"/>
          <w:sz w:val="24"/>
          <w:szCs w:val="24"/>
        </w:rPr>
      </w:pPr>
    </w:p>
    <w:p w14:paraId="7254D303" w14:textId="77777777" w:rsidR="00215E13" w:rsidRDefault="00215E13" w:rsidP="00A70716">
      <w:pPr>
        <w:ind w:right="-330"/>
        <w:jc w:val="center"/>
        <w:rPr>
          <w:rFonts w:ascii="Arial" w:hAnsi="Arial" w:cs="Arial"/>
          <w:sz w:val="24"/>
          <w:szCs w:val="24"/>
        </w:rPr>
      </w:pPr>
    </w:p>
    <w:p w14:paraId="3D25FB2C" w14:textId="77777777" w:rsidR="00215E13" w:rsidRDefault="00215E13" w:rsidP="00A70716">
      <w:pPr>
        <w:ind w:right="-330"/>
        <w:jc w:val="center"/>
        <w:rPr>
          <w:rFonts w:ascii="Arial" w:hAnsi="Arial" w:cs="Arial"/>
          <w:sz w:val="24"/>
          <w:szCs w:val="24"/>
        </w:rPr>
      </w:pPr>
    </w:p>
    <w:p w14:paraId="24F5BDE8" w14:textId="77777777" w:rsidR="00215E13" w:rsidRDefault="00215E13" w:rsidP="00A70716">
      <w:pPr>
        <w:ind w:right="-330"/>
        <w:jc w:val="center"/>
        <w:rPr>
          <w:rFonts w:ascii="Arial" w:hAnsi="Arial" w:cs="Arial"/>
          <w:sz w:val="24"/>
          <w:szCs w:val="24"/>
        </w:rPr>
      </w:pPr>
    </w:p>
    <w:p w14:paraId="7D19324C" w14:textId="77777777" w:rsidR="00215E13" w:rsidRDefault="00215E13" w:rsidP="00A70716">
      <w:pPr>
        <w:ind w:right="-330"/>
        <w:jc w:val="center"/>
        <w:rPr>
          <w:rFonts w:ascii="Arial" w:hAnsi="Arial" w:cs="Arial"/>
          <w:sz w:val="24"/>
          <w:szCs w:val="24"/>
        </w:rPr>
      </w:pPr>
    </w:p>
    <w:p w14:paraId="335DC260" w14:textId="77777777" w:rsidR="00215E13" w:rsidRDefault="00215E13" w:rsidP="00A70716">
      <w:pPr>
        <w:ind w:right="-330"/>
        <w:jc w:val="center"/>
        <w:rPr>
          <w:rFonts w:ascii="Arial" w:hAnsi="Arial" w:cs="Arial"/>
          <w:sz w:val="24"/>
          <w:szCs w:val="24"/>
        </w:rPr>
      </w:pPr>
    </w:p>
    <w:p w14:paraId="75B6E5B6" w14:textId="10993A7A" w:rsidR="00215E13" w:rsidRPr="00215E13" w:rsidRDefault="00215E13" w:rsidP="00215E13">
      <w:pPr>
        <w:ind w:right="-330"/>
        <w:rPr>
          <w:rFonts w:ascii="Arial" w:hAnsi="Arial" w:cs="Arial"/>
          <w:b/>
          <w:sz w:val="56"/>
          <w:szCs w:val="56"/>
        </w:rPr>
      </w:pPr>
    </w:p>
    <w:p w14:paraId="10CA525C" w14:textId="77777777" w:rsidR="00215E13" w:rsidRDefault="00215E13" w:rsidP="00215E13">
      <w:pPr>
        <w:ind w:left="-284" w:right="-330"/>
        <w:jc w:val="center"/>
        <w:rPr>
          <w:rFonts w:ascii="Arial" w:hAnsi="Arial" w:cs="Arial"/>
          <w:b/>
          <w:sz w:val="56"/>
          <w:szCs w:val="56"/>
        </w:rPr>
      </w:pPr>
    </w:p>
    <w:p w14:paraId="1D4BF696" w14:textId="60B16707" w:rsidR="0045030F" w:rsidRPr="00215E13" w:rsidRDefault="0045030F" w:rsidP="00215E13">
      <w:pPr>
        <w:ind w:left="-284" w:right="-330"/>
        <w:jc w:val="center"/>
        <w:rPr>
          <w:rFonts w:ascii="Arial" w:hAnsi="Arial" w:cs="Arial"/>
          <w:b/>
          <w:sz w:val="56"/>
          <w:szCs w:val="56"/>
        </w:rPr>
      </w:pPr>
      <w:r w:rsidRPr="00215E13">
        <w:rPr>
          <w:rFonts w:ascii="Arial" w:hAnsi="Arial" w:cs="Arial"/>
          <w:b/>
          <w:sz w:val="56"/>
          <w:szCs w:val="56"/>
        </w:rPr>
        <w:t>Neighbourhood Watch Support Fund</w:t>
      </w:r>
    </w:p>
    <w:p w14:paraId="60C36C6A" w14:textId="762A48D1" w:rsidR="0045030F" w:rsidRPr="00215E13" w:rsidRDefault="00EE5457" w:rsidP="00215E13">
      <w:pPr>
        <w:jc w:val="center"/>
        <w:rPr>
          <w:rFonts w:ascii="Arial" w:hAnsi="Arial" w:cs="Arial"/>
          <w:b/>
          <w:bCs/>
          <w:sz w:val="56"/>
          <w:szCs w:val="56"/>
        </w:rPr>
      </w:pPr>
      <w:r w:rsidRPr="00215E13">
        <w:rPr>
          <w:rFonts w:ascii="Arial" w:hAnsi="Arial" w:cs="Arial"/>
          <w:b/>
          <w:bCs/>
          <w:sz w:val="56"/>
          <w:szCs w:val="56"/>
        </w:rPr>
        <w:t>202</w:t>
      </w:r>
      <w:r w:rsidR="00240EE6">
        <w:rPr>
          <w:rFonts w:ascii="Arial" w:hAnsi="Arial" w:cs="Arial"/>
          <w:b/>
          <w:bCs/>
          <w:sz w:val="56"/>
          <w:szCs w:val="56"/>
        </w:rPr>
        <w:t>3</w:t>
      </w:r>
      <w:r w:rsidRPr="00215E13">
        <w:rPr>
          <w:rFonts w:ascii="Arial" w:hAnsi="Arial" w:cs="Arial"/>
          <w:b/>
          <w:bCs/>
          <w:sz w:val="56"/>
          <w:szCs w:val="56"/>
        </w:rPr>
        <w:t>-20</w:t>
      </w:r>
      <w:r w:rsidR="0045030F" w:rsidRPr="00215E13">
        <w:rPr>
          <w:rFonts w:ascii="Arial" w:hAnsi="Arial" w:cs="Arial"/>
          <w:b/>
          <w:bCs/>
          <w:sz w:val="56"/>
          <w:szCs w:val="56"/>
        </w:rPr>
        <w:t>2</w:t>
      </w:r>
      <w:r w:rsidR="00240EE6">
        <w:rPr>
          <w:rFonts w:ascii="Arial" w:hAnsi="Arial" w:cs="Arial"/>
          <w:b/>
          <w:bCs/>
          <w:sz w:val="56"/>
          <w:szCs w:val="56"/>
        </w:rPr>
        <w:t>4</w:t>
      </w:r>
    </w:p>
    <w:p w14:paraId="3885A93B" w14:textId="4EE4847A" w:rsidR="00215E13" w:rsidRDefault="00215E13" w:rsidP="0045030F">
      <w:pPr>
        <w:ind w:left="2880" w:firstLine="720"/>
        <w:rPr>
          <w:rFonts w:ascii="Arial" w:hAnsi="Arial" w:cs="Arial"/>
          <w:sz w:val="56"/>
          <w:szCs w:val="56"/>
        </w:rPr>
      </w:pPr>
    </w:p>
    <w:p w14:paraId="1E752D66" w14:textId="105B7527" w:rsidR="00215E13" w:rsidRDefault="00215E13" w:rsidP="00215E13">
      <w:pPr>
        <w:rPr>
          <w:rFonts w:ascii="Arial" w:hAnsi="Arial" w:cs="Arial"/>
          <w:sz w:val="56"/>
          <w:szCs w:val="56"/>
        </w:rPr>
      </w:pPr>
    </w:p>
    <w:p w14:paraId="1FAA1D81" w14:textId="77777777" w:rsidR="00215E13" w:rsidRPr="00215E13" w:rsidRDefault="00215E13" w:rsidP="00215E13">
      <w:pPr>
        <w:rPr>
          <w:rFonts w:ascii="Arial" w:hAnsi="Arial" w:cs="Arial"/>
          <w:sz w:val="56"/>
          <w:szCs w:val="56"/>
        </w:rPr>
      </w:pPr>
    </w:p>
    <w:p w14:paraId="4ED01A4B" w14:textId="314BE8DD" w:rsidR="00215E13" w:rsidRPr="00215E13" w:rsidRDefault="00D303AA" w:rsidP="00215E13">
      <w:pPr>
        <w:ind w:left="2880"/>
        <w:rPr>
          <w:rFonts w:ascii="Arial" w:hAnsi="Arial" w:cs="Arial"/>
          <w:sz w:val="56"/>
          <w:szCs w:val="56"/>
        </w:rPr>
      </w:pPr>
      <w:r>
        <w:rPr>
          <w:rFonts w:ascii="Arial" w:hAnsi="Arial" w:cs="Arial"/>
          <w:sz w:val="56"/>
          <w:szCs w:val="56"/>
        </w:rPr>
        <w:t xml:space="preserve">Application Pack </w:t>
      </w:r>
    </w:p>
    <w:p w14:paraId="70806648" w14:textId="77777777" w:rsidR="00215E13" w:rsidRPr="00215E13" w:rsidRDefault="00215E13" w:rsidP="0045030F">
      <w:pPr>
        <w:ind w:left="2880" w:firstLine="720"/>
        <w:rPr>
          <w:rFonts w:ascii="Arial Black" w:hAnsi="Arial Black" w:cs="Arial"/>
          <w:sz w:val="40"/>
          <w:szCs w:val="40"/>
        </w:rPr>
      </w:pPr>
    </w:p>
    <w:p w14:paraId="0E27B00A" w14:textId="77777777" w:rsidR="008F30D4" w:rsidRDefault="008F30D4" w:rsidP="00E1313F">
      <w:pPr>
        <w:jc w:val="both"/>
        <w:rPr>
          <w:rFonts w:ascii="Arial" w:hAnsi="Arial" w:cs="Arial"/>
          <w:b/>
          <w:sz w:val="28"/>
          <w:szCs w:val="24"/>
        </w:rPr>
      </w:pPr>
    </w:p>
    <w:p w14:paraId="3656B9AB" w14:textId="6C3F4B6B" w:rsidR="008F30D4" w:rsidRDefault="008F30D4" w:rsidP="00E1313F">
      <w:pPr>
        <w:jc w:val="both"/>
        <w:rPr>
          <w:rFonts w:ascii="Arial" w:hAnsi="Arial" w:cs="Arial"/>
          <w:b/>
          <w:sz w:val="28"/>
          <w:szCs w:val="24"/>
        </w:rPr>
      </w:pPr>
    </w:p>
    <w:p w14:paraId="27E9FE96" w14:textId="77777777" w:rsidR="000C3C6A" w:rsidRPr="00F560F4" w:rsidRDefault="000C3C6A" w:rsidP="000C3C6A">
      <w:pPr>
        <w:spacing w:before="100" w:beforeAutospacing="1" w:after="100" w:afterAutospacing="1" w:line="240" w:lineRule="auto"/>
        <w:rPr>
          <w:rFonts w:ascii="Arial" w:eastAsia="Times New Roman" w:hAnsi="Arial" w:cs="Arial"/>
          <w:color w:val="002060"/>
          <w:sz w:val="24"/>
          <w:szCs w:val="24"/>
          <w:lang w:eastAsia="en-GB"/>
        </w:rPr>
      </w:pPr>
    </w:p>
    <w:p w14:paraId="543939AF" w14:textId="48776852" w:rsidR="000C3C6A" w:rsidRPr="00A73B93" w:rsidRDefault="000C3C6A" w:rsidP="000C3C6A">
      <w:pPr>
        <w:spacing w:before="100" w:beforeAutospacing="1" w:after="100" w:afterAutospacing="1" w:line="240" w:lineRule="auto"/>
        <w:rPr>
          <w:rFonts w:ascii="Arial" w:eastAsia="Times New Roman" w:hAnsi="Arial" w:cs="Arial"/>
          <w:b/>
          <w:bCs/>
          <w:sz w:val="28"/>
          <w:szCs w:val="28"/>
          <w:lang w:eastAsia="en-GB"/>
        </w:rPr>
      </w:pPr>
      <w:r w:rsidRPr="00A73B93">
        <w:rPr>
          <w:rFonts w:ascii="Arial" w:eastAsia="Times New Roman" w:hAnsi="Arial" w:cs="Arial"/>
          <w:b/>
          <w:bCs/>
          <w:sz w:val="28"/>
          <w:szCs w:val="28"/>
          <w:lang w:eastAsia="en-GB"/>
        </w:rPr>
        <w:t>Derbyshire Police and Crime Commissioner Angelique Foster has announced details of a new funding boost to help neighbourhoods prevent crime and increase safety.</w:t>
      </w:r>
    </w:p>
    <w:p w14:paraId="3266CC03"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Neighbourhood Watch schemes across Derbyshire are being invited to apply for a grant to support their efforts to protect communities and deter crime. </w:t>
      </w:r>
    </w:p>
    <w:p w14:paraId="2CAD55F9" w14:textId="4F3B077B"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The funding, unveiled at Derbyshire’s Neighbourhood Watch AGM, is being made available through Police and Crime Commissioner Angelique Foster’s Neighbourhood Watch Support Fund 202</w:t>
      </w:r>
      <w:r w:rsidR="00240EE6">
        <w:rPr>
          <w:rFonts w:ascii="Arial" w:eastAsia="Times New Roman" w:hAnsi="Arial" w:cs="Arial"/>
          <w:color w:val="000000"/>
          <w:sz w:val="28"/>
          <w:szCs w:val="28"/>
          <w:lang w:eastAsia="en-GB"/>
        </w:rPr>
        <w:t>3</w:t>
      </w:r>
      <w:r w:rsidRPr="00A73B93">
        <w:rPr>
          <w:rFonts w:ascii="Arial" w:eastAsia="Times New Roman" w:hAnsi="Arial" w:cs="Arial"/>
          <w:color w:val="000000"/>
          <w:sz w:val="28"/>
          <w:szCs w:val="28"/>
          <w:lang w:eastAsia="en-GB"/>
        </w:rPr>
        <w:t>-202</w:t>
      </w:r>
      <w:r w:rsidR="00240EE6">
        <w:rPr>
          <w:rFonts w:ascii="Arial" w:eastAsia="Times New Roman" w:hAnsi="Arial" w:cs="Arial"/>
          <w:color w:val="000000"/>
          <w:sz w:val="28"/>
          <w:szCs w:val="28"/>
          <w:lang w:eastAsia="en-GB"/>
        </w:rPr>
        <w:t>4</w:t>
      </w:r>
      <w:r w:rsidRPr="00A73B93">
        <w:rPr>
          <w:rFonts w:ascii="Arial" w:eastAsia="Times New Roman" w:hAnsi="Arial" w:cs="Arial"/>
          <w:color w:val="000000"/>
          <w:sz w:val="28"/>
          <w:szCs w:val="28"/>
          <w:lang w:eastAsia="en-GB"/>
        </w:rPr>
        <w:t xml:space="preserve"> and will be allocated in grants of up to £250 per proposal. </w:t>
      </w:r>
    </w:p>
    <w:p w14:paraId="10C804DB" w14:textId="77777777" w:rsidR="000C3C6A" w:rsidRPr="00A73B93" w:rsidRDefault="000C3C6A" w:rsidP="00A76BBF">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Police and Crime Commissioner Angelique Foster has pledged to deliver stronger and more effective neighbourhood policing across Derbyshire, bolstering the number of volunteers and citizens who support the work of the Police and increase visibility in the county’s communities. </w:t>
      </w:r>
    </w:p>
    <w:p w14:paraId="646EFF67"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The funding scheme supports her goals to provide neighbourhoods with additional resources and tools to proactively deter crime and keep local people safe. </w:t>
      </w:r>
    </w:p>
    <w:p w14:paraId="7627C068"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The Neighbourhood Watch Support Fund is aimed at increasing the number of Neighbourhood Watch schemes in operation across Derby and Derbyshire as well as boosting membership and supporting existing schemes. </w:t>
      </w:r>
    </w:p>
    <w:p w14:paraId="6E0D5562" w14:textId="77777777" w:rsidR="000C3C6A" w:rsidRPr="00A73B93" w:rsidRDefault="000C3C6A" w:rsidP="000C3C6A">
      <w:pPr>
        <w:spacing w:before="100" w:beforeAutospacing="1" w:after="100" w:afterAutospacing="1" w:line="240" w:lineRule="auto"/>
        <w:rPr>
          <w:rFonts w:ascii="Arial" w:eastAsia="Times New Roman" w:hAnsi="Arial" w:cs="Arial"/>
          <w:color w:val="000000"/>
          <w:sz w:val="28"/>
          <w:szCs w:val="28"/>
          <w:lang w:eastAsia="en-GB"/>
        </w:rPr>
      </w:pPr>
      <w:r w:rsidRPr="00A73B93">
        <w:rPr>
          <w:rFonts w:ascii="Arial" w:eastAsia="Times New Roman" w:hAnsi="Arial" w:cs="Arial"/>
          <w:color w:val="000000"/>
          <w:sz w:val="28"/>
          <w:szCs w:val="28"/>
          <w:lang w:eastAsia="en-GB"/>
        </w:rPr>
        <w:t xml:space="preserve">Applications will be screened by the Derbyshire Neighbourhood Watch Association Trust (DNWAT) before being submitted to the Office of the Police and Crime Commissioner (OPCC). </w:t>
      </w:r>
    </w:p>
    <w:p w14:paraId="533D48E6" w14:textId="77777777" w:rsidR="0045030F" w:rsidRDefault="0045030F" w:rsidP="00E1313F">
      <w:pPr>
        <w:jc w:val="both"/>
        <w:rPr>
          <w:rFonts w:ascii="Arial" w:hAnsi="Arial" w:cs="Arial"/>
          <w:b/>
          <w:sz w:val="28"/>
          <w:szCs w:val="24"/>
        </w:rPr>
      </w:pPr>
    </w:p>
    <w:p w14:paraId="4101652C" w14:textId="77777777" w:rsidR="008F30D4" w:rsidRDefault="008F30D4" w:rsidP="00E1313F">
      <w:pPr>
        <w:jc w:val="both"/>
        <w:rPr>
          <w:rFonts w:ascii="Arial" w:hAnsi="Arial" w:cs="Arial"/>
          <w:b/>
          <w:sz w:val="28"/>
          <w:szCs w:val="24"/>
        </w:rPr>
      </w:pPr>
    </w:p>
    <w:p w14:paraId="4B99056E" w14:textId="2ED0A3AF" w:rsidR="00600903" w:rsidRDefault="00600903" w:rsidP="00E1313F">
      <w:pPr>
        <w:jc w:val="both"/>
        <w:rPr>
          <w:rFonts w:ascii="Arial" w:hAnsi="Arial" w:cs="Arial"/>
          <w:b/>
          <w:sz w:val="28"/>
          <w:szCs w:val="24"/>
        </w:rPr>
      </w:pPr>
    </w:p>
    <w:p w14:paraId="3AE37FBD" w14:textId="77777777" w:rsidR="00A73B93" w:rsidRDefault="00A73B93" w:rsidP="006D6E66">
      <w:pPr>
        <w:tabs>
          <w:tab w:val="left" w:pos="2933"/>
        </w:tabs>
        <w:jc w:val="both"/>
        <w:rPr>
          <w:rFonts w:ascii="Arial" w:hAnsi="Arial" w:cs="Arial"/>
          <w:b/>
          <w:sz w:val="28"/>
          <w:szCs w:val="24"/>
        </w:rPr>
      </w:pPr>
    </w:p>
    <w:p w14:paraId="04E836BE" w14:textId="77777777" w:rsidR="00A73B93" w:rsidRDefault="00A73B93" w:rsidP="006D6E66">
      <w:pPr>
        <w:tabs>
          <w:tab w:val="left" w:pos="2933"/>
        </w:tabs>
        <w:jc w:val="both"/>
        <w:rPr>
          <w:rFonts w:ascii="Arial" w:hAnsi="Arial" w:cs="Arial"/>
          <w:b/>
          <w:sz w:val="28"/>
          <w:szCs w:val="24"/>
        </w:rPr>
      </w:pPr>
    </w:p>
    <w:p w14:paraId="2718A157" w14:textId="77777777" w:rsidR="00A73B93" w:rsidRDefault="00A73B93" w:rsidP="006D6E66">
      <w:pPr>
        <w:tabs>
          <w:tab w:val="left" w:pos="2933"/>
        </w:tabs>
        <w:jc w:val="both"/>
        <w:rPr>
          <w:rFonts w:ascii="Arial" w:hAnsi="Arial" w:cs="Arial"/>
          <w:b/>
          <w:sz w:val="28"/>
          <w:szCs w:val="24"/>
        </w:rPr>
      </w:pPr>
    </w:p>
    <w:p w14:paraId="4AB5AF3C" w14:textId="77777777" w:rsidR="00A73B93" w:rsidRDefault="00A73B93" w:rsidP="006D6E66">
      <w:pPr>
        <w:tabs>
          <w:tab w:val="left" w:pos="2933"/>
        </w:tabs>
        <w:jc w:val="both"/>
        <w:rPr>
          <w:rFonts w:ascii="Arial" w:hAnsi="Arial" w:cs="Arial"/>
          <w:b/>
          <w:sz w:val="28"/>
          <w:szCs w:val="24"/>
        </w:rPr>
      </w:pPr>
    </w:p>
    <w:p w14:paraId="0A7350ED" w14:textId="77777777" w:rsidR="00A73B93" w:rsidRDefault="00A73B93" w:rsidP="006D6E66">
      <w:pPr>
        <w:tabs>
          <w:tab w:val="left" w:pos="2933"/>
        </w:tabs>
        <w:jc w:val="both"/>
        <w:rPr>
          <w:rFonts w:ascii="Arial" w:hAnsi="Arial" w:cs="Arial"/>
          <w:b/>
          <w:sz w:val="28"/>
          <w:szCs w:val="24"/>
        </w:rPr>
      </w:pPr>
    </w:p>
    <w:p w14:paraId="096E85BD" w14:textId="37106158" w:rsidR="00A70716" w:rsidRDefault="00F560F4" w:rsidP="006D6E66">
      <w:pPr>
        <w:tabs>
          <w:tab w:val="left" w:pos="2933"/>
        </w:tabs>
        <w:jc w:val="both"/>
        <w:rPr>
          <w:rFonts w:ascii="Arial" w:hAnsi="Arial" w:cs="Arial"/>
          <w:b/>
          <w:sz w:val="28"/>
          <w:szCs w:val="24"/>
        </w:rPr>
      </w:pPr>
      <w:r>
        <w:rPr>
          <w:rFonts w:ascii="Arial" w:hAnsi="Arial" w:cs="Arial"/>
          <w:b/>
          <w:sz w:val="28"/>
          <w:szCs w:val="24"/>
        </w:rPr>
        <w:t>Eligibility Criteria</w:t>
      </w:r>
      <w:r w:rsidR="00A73B93">
        <w:rPr>
          <w:rFonts w:ascii="Arial" w:hAnsi="Arial" w:cs="Arial"/>
          <w:b/>
          <w:sz w:val="28"/>
          <w:szCs w:val="24"/>
        </w:rPr>
        <w:t>:</w:t>
      </w:r>
    </w:p>
    <w:p w14:paraId="09395251" w14:textId="7717ABFD" w:rsidR="00F560F4" w:rsidRDefault="00F560F4" w:rsidP="006D6E66">
      <w:pPr>
        <w:tabs>
          <w:tab w:val="left" w:pos="2933"/>
        </w:tabs>
        <w:jc w:val="both"/>
        <w:rPr>
          <w:rFonts w:ascii="Arial" w:hAnsi="Arial" w:cs="Arial"/>
          <w:b/>
          <w:sz w:val="28"/>
          <w:szCs w:val="24"/>
        </w:rPr>
      </w:pPr>
    </w:p>
    <w:p w14:paraId="4D1C3122" w14:textId="2AB9EE0F" w:rsidR="00A70716" w:rsidRPr="00675665" w:rsidRDefault="00D303AA" w:rsidP="00F560F4">
      <w:pPr>
        <w:pStyle w:val="ListParagraph"/>
        <w:numPr>
          <w:ilvl w:val="0"/>
          <w:numId w:val="9"/>
        </w:numPr>
        <w:tabs>
          <w:tab w:val="left" w:pos="2933"/>
        </w:tabs>
        <w:jc w:val="both"/>
        <w:rPr>
          <w:rFonts w:ascii="Arial" w:hAnsi="Arial" w:cs="Arial"/>
          <w:bCs/>
          <w:sz w:val="28"/>
          <w:szCs w:val="24"/>
        </w:rPr>
      </w:pPr>
      <w:r>
        <w:rPr>
          <w:rFonts w:ascii="Arial" w:hAnsi="Arial" w:cs="Arial"/>
          <w:bCs/>
          <w:sz w:val="28"/>
          <w:szCs w:val="24"/>
        </w:rPr>
        <w:t>Applications</w:t>
      </w:r>
      <w:r w:rsidR="00F560F4" w:rsidRPr="00675665">
        <w:rPr>
          <w:rFonts w:ascii="Arial" w:hAnsi="Arial" w:cs="Arial"/>
          <w:bCs/>
          <w:sz w:val="28"/>
          <w:szCs w:val="24"/>
        </w:rPr>
        <w:t xml:space="preserve"> are </w:t>
      </w:r>
      <w:r w:rsidR="00F560F4" w:rsidRPr="00675665">
        <w:rPr>
          <w:rFonts w:ascii="Arial" w:hAnsi="Arial" w:cs="Arial"/>
          <w:b/>
          <w:sz w:val="28"/>
          <w:szCs w:val="24"/>
        </w:rPr>
        <w:t>only</w:t>
      </w:r>
      <w:r w:rsidR="00F560F4" w:rsidRPr="00675665">
        <w:rPr>
          <w:rFonts w:ascii="Arial" w:hAnsi="Arial" w:cs="Arial"/>
          <w:bCs/>
          <w:sz w:val="28"/>
          <w:szCs w:val="24"/>
        </w:rPr>
        <w:t xml:space="preserve"> valid from registered Neighbourhood Watch schemes based in Derbyshire. </w:t>
      </w:r>
    </w:p>
    <w:p w14:paraId="3A95CD85" w14:textId="77777777" w:rsidR="00F560F4" w:rsidRPr="00675665" w:rsidRDefault="00F560F4" w:rsidP="00F560F4">
      <w:pPr>
        <w:pStyle w:val="ListParagraph"/>
        <w:tabs>
          <w:tab w:val="left" w:pos="2933"/>
        </w:tabs>
        <w:jc w:val="both"/>
        <w:rPr>
          <w:rFonts w:ascii="Arial" w:hAnsi="Arial" w:cs="Arial"/>
          <w:bCs/>
          <w:sz w:val="28"/>
          <w:szCs w:val="24"/>
        </w:rPr>
      </w:pPr>
    </w:p>
    <w:p w14:paraId="403E0E89" w14:textId="240B04E7" w:rsidR="00F560F4" w:rsidRPr="00675665" w:rsidRDefault="00F560F4" w:rsidP="00F560F4">
      <w:pPr>
        <w:pStyle w:val="ListParagraph"/>
        <w:numPr>
          <w:ilvl w:val="0"/>
          <w:numId w:val="9"/>
        </w:numPr>
        <w:tabs>
          <w:tab w:val="left" w:pos="2933"/>
        </w:tabs>
        <w:jc w:val="both"/>
        <w:rPr>
          <w:rFonts w:ascii="Arial" w:hAnsi="Arial" w:cs="Arial"/>
          <w:bCs/>
          <w:sz w:val="28"/>
          <w:szCs w:val="24"/>
        </w:rPr>
      </w:pPr>
      <w:r w:rsidRPr="00675665">
        <w:rPr>
          <w:rFonts w:ascii="Arial" w:hAnsi="Arial" w:cs="Arial"/>
          <w:bCs/>
          <w:sz w:val="28"/>
          <w:szCs w:val="24"/>
        </w:rPr>
        <w:t xml:space="preserve">Each </w:t>
      </w:r>
      <w:r w:rsidR="00D303AA">
        <w:rPr>
          <w:rFonts w:ascii="Arial" w:hAnsi="Arial" w:cs="Arial"/>
          <w:bCs/>
          <w:sz w:val="28"/>
          <w:szCs w:val="24"/>
        </w:rPr>
        <w:t>application</w:t>
      </w:r>
      <w:r w:rsidRPr="00675665">
        <w:rPr>
          <w:rFonts w:ascii="Arial" w:hAnsi="Arial" w:cs="Arial"/>
          <w:bCs/>
          <w:sz w:val="28"/>
          <w:szCs w:val="24"/>
        </w:rPr>
        <w:t xml:space="preserve"> must</w:t>
      </w:r>
      <w:r w:rsidR="00675665">
        <w:rPr>
          <w:rFonts w:ascii="Arial" w:hAnsi="Arial" w:cs="Arial"/>
          <w:bCs/>
          <w:sz w:val="28"/>
          <w:szCs w:val="24"/>
        </w:rPr>
        <w:t xml:space="preserve"> ensure the deliverables</w:t>
      </w:r>
      <w:r w:rsidRPr="00675665">
        <w:rPr>
          <w:rFonts w:ascii="Arial" w:hAnsi="Arial" w:cs="Arial"/>
          <w:bCs/>
          <w:sz w:val="28"/>
          <w:szCs w:val="24"/>
        </w:rPr>
        <w:t xml:space="preserve"> contribute towards one or more of the following: </w:t>
      </w:r>
    </w:p>
    <w:p w14:paraId="489E8A4F" w14:textId="4A7DAE63" w:rsidR="00F560F4" w:rsidRPr="00675665" w:rsidRDefault="00F560F4" w:rsidP="00F560F4">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 xml:space="preserve">Improving </w:t>
      </w:r>
      <w:r w:rsidR="00A73B93">
        <w:rPr>
          <w:rFonts w:ascii="Arial" w:hAnsi="Arial" w:cs="Arial"/>
          <w:bCs/>
          <w:sz w:val="28"/>
          <w:szCs w:val="24"/>
        </w:rPr>
        <w:t>c</w:t>
      </w:r>
      <w:r w:rsidRPr="00675665">
        <w:rPr>
          <w:rFonts w:ascii="Arial" w:hAnsi="Arial" w:cs="Arial"/>
          <w:bCs/>
          <w:sz w:val="28"/>
          <w:szCs w:val="24"/>
        </w:rPr>
        <w:t xml:space="preserve">ommunity </w:t>
      </w:r>
      <w:r w:rsidR="00A73B93">
        <w:rPr>
          <w:rFonts w:ascii="Arial" w:hAnsi="Arial" w:cs="Arial"/>
          <w:bCs/>
          <w:sz w:val="28"/>
          <w:szCs w:val="24"/>
        </w:rPr>
        <w:t>s</w:t>
      </w:r>
      <w:r w:rsidRPr="00675665">
        <w:rPr>
          <w:rFonts w:ascii="Arial" w:hAnsi="Arial" w:cs="Arial"/>
          <w:bCs/>
          <w:sz w:val="28"/>
          <w:szCs w:val="24"/>
        </w:rPr>
        <w:t>afety</w:t>
      </w:r>
    </w:p>
    <w:p w14:paraId="1C067F95" w14:textId="77777777" w:rsidR="00F560F4" w:rsidRPr="00675665" w:rsidRDefault="00F560F4" w:rsidP="00F560F4">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 xml:space="preserve">Promoting Neighbourhood Watch </w:t>
      </w:r>
    </w:p>
    <w:p w14:paraId="239E6666" w14:textId="18CEBC5A" w:rsidR="005F055D" w:rsidRDefault="00F560F4" w:rsidP="005F055D">
      <w:pPr>
        <w:pStyle w:val="ListParagraph"/>
        <w:numPr>
          <w:ilvl w:val="0"/>
          <w:numId w:val="10"/>
        </w:numPr>
        <w:tabs>
          <w:tab w:val="left" w:pos="2933"/>
        </w:tabs>
        <w:jc w:val="both"/>
        <w:rPr>
          <w:rFonts w:ascii="Arial" w:hAnsi="Arial" w:cs="Arial"/>
          <w:bCs/>
          <w:sz w:val="28"/>
          <w:szCs w:val="24"/>
        </w:rPr>
      </w:pPr>
      <w:r w:rsidRPr="00675665">
        <w:rPr>
          <w:rFonts w:ascii="Arial" w:hAnsi="Arial" w:cs="Arial"/>
          <w:bCs/>
          <w:sz w:val="28"/>
          <w:szCs w:val="24"/>
        </w:rPr>
        <w:t>Supporting the operation of existing Neighbourhood Watch schemes</w:t>
      </w:r>
    </w:p>
    <w:p w14:paraId="4E1C8696" w14:textId="77777777" w:rsidR="005F055D" w:rsidRPr="005F055D" w:rsidRDefault="005F055D" w:rsidP="005F055D">
      <w:pPr>
        <w:pStyle w:val="ListParagraph"/>
        <w:tabs>
          <w:tab w:val="left" w:pos="2933"/>
        </w:tabs>
        <w:ind w:left="1080"/>
        <w:jc w:val="both"/>
        <w:rPr>
          <w:rFonts w:ascii="Arial" w:hAnsi="Arial" w:cs="Arial"/>
          <w:bCs/>
          <w:sz w:val="28"/>
          <w:szCs w:val="24"/>
        </w:rPr>
      </w:pPr>
    </w:p>
    <w:p w14:paraId="3A6B8FC2" w14:textId="0407358F" w:rsidR="005F055D" w:rsidRPr="005F055D" w:rsidRDefault="005F055D" w:rsidP="005F055D">
      <w:pPr>
        <w:pStyle w:val="ListParagraph"/>
        <w:numPr>
          <w:ilvl w:val="0"/>
          <w:numId w:val="11"/>
        </w:numPr>
        <w:tabs>
          <w:tab w:val="left" w:pos="2933"/>
        </w:tabs>
        <w:jc w:val="both"/>
        <w:rPr>
          <w:rFonts w:ascii="Arial" w:hAnsi="Arial" w:cs="Arial"/>
          <w:bCs/>
          <w:sz w:val="28"/>
          <w:szCs w:val="24"/>
        </w:rPr>
      </w:pPr>
      <w:r w:rsidRPr="005F055D">
        <w:rPr>
          <w:rFonts w:ascii="Arial" w:hAnsi="Arial" w:cs="Arial"/>
          <w:bCs/>
          <w:sz w:val="28"/>
          <w:szCs w:val="24"/>
        </w:rPr>
        <w:t xml:space="preserve">The maximum amount which can be applied for is </w:t>
      </w:r>
      <w:r w:rsidRPr="00A73B93">
        <w:rPr>
          <w:rFonts w:ascii="Arial" w:hAnsi="Arial" w:cs="Arial"/>
          <w:b/>
          <w:sz w:val="28"/>
          <w:szCs w:val="24"/>
          <w:u w:val="single"/>
        </w:rPr>
        <w:t>£250</w:t>
      </w:r>
      <w:r w:rsidRPr="005F055D">
        <w:rPr>
          <w:rFonts w:ascii="Arial" w:hAnsi="Arial" w:cs="Arial"/>
          <w:bCs/>
          <w:sz w:val="28"/>
          <w:szCs w:val="24"/>
        </w:rPr>
        <w:t xml:space="preserve"> (inclusive of VAT). </w:t>
      </w:r>
    </w:p>
    <w:p w14:paraId="17A58E9A" w14:textId="77777777" w:rsidR="00A73B93" w:rsidRDefault="00A73B93" w:rsidP="00A73B93">
      <w:pPr>
        <w:rPr>
          <w:rFonts w:ascii="Arial" w:hAnsi="Arial" w:cs="Arial"/>
          <w:b/>
          <w:bCs/>
          <w:sz w:val="24"/>
          <w:szCs w:val="24"/>
          <w:u w:val="single"/>
        </w:rPr>
      </w:pPr>
    </w:p>
    <w:p w14:paraId="04F4536A" w14:textId="2DBF1C18" w:rsidR="00A73B93" w:rsidRPr="00A73B93" w:rsidRDefault="00A73B93" w:rsidP="00A73B93">
      <w:pPr>
        <w:rPr>
          <w:rFonts w:ascii="Arial" w:hAnsi="Arial" w:cs="Arial"/>
          <w:b/>
          <w:bCs/>
          <w:sz w:val="28"/>
          <w:szCs w:val="28"/>
          <w:u w:val="single"/>
        </w:rPr>
      </w:pPr>
      <w:r w:rsidRPr="00A73B93">
        <w:rPr>
          <w:rFonts w:ascii="Arial" w:hAnsi="Arial" w:cs="Arial"/>
          <w:b/>
          <w:bCs/>
          <w:sz w:val="28"/>
          <w:szCs w:val="28"/>
          <w:u w:val="single"/>
        </w:rPr>
        <w:t>Aim</w:t>
      </w:r>
    </w:p>
    <w:p w14:paraId="2C30CFA4" w14:textId="570744AE" w:rsidR="00A73B93" w:rsidRPr="00A73B93" w:rsidRDefault="00A73B93" w:rsidP="00A73B93">
      <w:pPr>
        <w:rPr>
          <w:rFonts w:ascii="Arial" w:hAnsi="Arial" w:cs="Arial"/>
          <w:sz w:val="28"/>
          <w:szCs w:val="28"/>
        </w:rPr>
      </w:pPr>
      <w:r w:rsidRPr="00A73B93">
        <w:rPr>
          <w:rFonts w:ascii="Arial" w:hAnsi="Arial" w:cs="Arial"/>
          <w:sz w:val="28"/>
          <w:szCs w:val="28"/>
        </w:rPr>
        <w:t xml:space="preserve">The overarching aim of the fund is to increase the number of watch schemes in Derbyshire and Derby City and the membership base. </w:t>
      </w:r>
    </w:p>
    <w:p w14:paraId="6EE0B29D" w14:textId="77777777" w:rsidR="00A70716" w:rsidRDefault="00A70716" w:rsidP="006D6E66">
      <w:pPr>
        <w:tabs>
          <w:tab w:val="left" w:pos="2933"/>
        </w:tabs>
        <w:jc w:val="both"/>
        <w:rPr>
          <w:rFonts w:ascii="Arial" w:hAnsi="Arial" w:cs="Arial"/>
          <w:b/>
          <w:sz w:val="28"/>
          <w:szCs w:val="24"/>
        </w:rPr>
      </w:pPr>
    </w:p>
    <w:p w14:paraId="5B3D8122" w14:textId="03DE0998" w:rsidR="009D2386" w:rsidRDefault="00E5571A" w:rsidP="006D6E66">
      <w:pPr>
        <w:tabs>
          <w:tab w:val="left" w:pos="2933"/>
        </w:tabs>
        <w:jc w:val="both"/>
        <w:rPr>
          <w:rFonts w:ascii="Arial" w:hAnsi="Arial" w:cs="Arial"/>
          <w:b/>
          <w:sz w:val="28"/>
          <w:szCs w:val="24"/>
        </w:rPr>
      </w:pPr>
      <w:r w:rsidRPr="00735B7A">
        <w:rPr>
          <w:rFonts w:ascii="Arial" w:hAnsi="Arial" w:cs="Arial"/>
          <w:sz w:val="28"/>
          <w:szCs w:val="24"/>
        </w:rPr>
        <w:t xml:space="preserve">The deadline </w:t>
      </w:r>
      <w:r w:rsidR="007F1775">
        <w:rPr>
          <w:rFonts w:ascii="Arial" w:hAnsi="Arial" w:cs="Arial"/>
          <w:sz w:val="28"/>
          <w:szCs w:val="24"/>
        </w:rPr>
        <w:t xml:space="preserve">by which </w:t>
      </w:r>
      <w:r w:rsidR="00D303AA">
        <w:rPr>
          <w:rFonts w:ascii="Arial" w:hAnsi="Arial" w:cs="Arial"/>
          <w:sz w:val="28"/>
          <w:szCs w:val="24"/>
        </w:rPr>
        <w:t>applications</w:t>
      </w:r>
      <w:r w:rsidRPr="00735B7A">
        <w:rPr>
          <w:rFonts w:ascii="Arial" w:hAnsi="Arial" w:cs="Arial"/>
          <w:sz w:val="28"/>
          <w:szCs w:val="24"/>
        </w:rPr>
        <w:t xml:space="preserve"> need to be </w:t>
      </w:r>
      <w:r w:rsidR="006C265E">
        <w:rPr>
          <w:rFonts w:ascii="Arial" w:hAnsi="Arial" w:cs="Arial"/>
          <w:sz w:val="28"/>
          <w:szCs w:val="24"/>
        </w:rPr>
        <w:t xml:space="preserve">submitted is </w:t>
      </w:r>
      <w:r w:rsidR="00240EE6">
        <w:rPr>
          <w:rFonts w:ascii="Arial" w:hAnsi="Arial" w:cs="Arial"/>
          <w:b/>
          <w:sz w:val="28"/>
          <w:szCs w:val="24"/>
        </w:rPr>
        <w:t>3</w:t>
      </w:r>
      <w:r w:rsidR="00240EE6" w:rsidRPr="00240EE6">
        <w:rPr>
          <w:rFonts w:ascii="Arial" w:hAnsi="Arial" w:cs="Arial"/>
          <w:b/>
          <w:sz w:val="28"/>
          <w:szCs w:val="24"/>
          <w:vertAlign w:val="superscript"/>
        </w:rPr>
        <w:t>RD</w:t>
      </w:r>
      <w:r w:rsidR="00240EE6">
        <w:rPr>
          <w:rFonts w:ascii="Arial" w:hAnsi="Arial" w:cs="Arial"/>
          <w:b/>
          <w:sz w:val="28"/>
          <w:szCs w:val="24"/>
        </w:rPr>
        <w:t xml:space="preserve"> September 2024</w:t>
      </w:r>
    </w:p>
    <w:p w14:paraId="2A7DC7B3" w14:textId="13F11D2D" w:rsidR="00A127A3" w:rsidRDefault="00A127A3" w:rsidP="00A96970">
      <w:pPr>
        <w:tabs>
          <w:tab w:val="left" w:pos="2933"/>
        </w:tabs>
        <w:rPr>
          <w:rFonts w:ascii="Arial" w:hAnsi="Arial" w:cs="Arial"/>
          <w:sz w:val="28"/>
          <w:szCs w:val="24"/>
        </w:rPr>
      </w:pPr>
      <w:r w:rsidRPr="00E43218">
        <w:rPr>
          <w:rFonts w:ascii="Arial" w:hAnsi="Arial" w:cs="Arial"/>
          <w:sz w:val="28"/>
          <w:szCs w:val="24"/>
        </w:rPr>
        <w:t>The Attached form at App</w:t>
      </w:r>
      <w:r w:rsidR="00A70716" w:rsidRPr="00E43218">
        <w:rPr>
          <w:rFonts w:ascii="Arial" w:hAnsi="Arial" w:cs="Arial"/>
          <w:sz w:val="28"/>
          <w:szCs w:val="24"/>
        </w:rPr>
        <w:t>endix</w:t>
      </w:r>
      <w:r w:rsidRPr="00E43218">
        <w:rPr>
          <w:rFonts w:ascii="Arial" w:hAnsi="Arial" w:cs="Arial"/>
          <w:sz w:val="28"/>
          <w:szCs w:val="24"/>
        </w:rPr>
        <w:t xml:space="preserve"> 1 should be completed and emailed to the Derbyshire NHW Association Trust:</w:t>
      </w:r>
      <w:r w:rsidR="00A96970">
        <w:rPr>
          <w:rFonts w:ascii="Arial" w:hAnsi="Arial" w:cs="Arial"/>
          <w:sz w:val="28"/>
          <w:szCs w:val="24"/>
        </w:rPr>
        <w:t xml:space="preserve"> </w:t>
      </w:r>
      <w:hyperlink r:id="rId10" w:history="1">
        <w:r w:rsidR="00A96970" w:rsidRPr="00C747CF">
          <w:rPr>
            <w:rStyle w:val="Hyperlink"/>
            <w:rFonts w:ascii="Arial" w:hAnsi="Arial" w:cs="Arial"/>
            <w:sz w:val="28"/>
            <w:szCs w:val="24"/>
          </w:rPr>
          <w:t>hello@derbyshireneighbourhoodwatch.co.uk</w:t>
        </w:r>
      </w:hyperlink>
      <w:r w:rsidR="00A96970">
        <w:rPr>
          <w:rFonts w:ascii="Arial" w:hAnsi="Arial" w:cs="Arial"/>
          <w:sz w:val="28"/>
          <w:szCs w:val="24"/>
        </w:rPr>
        <w:t xml:space="preserve"> </w:t>
      </w:r>
    </w:p>
    <w:p w14:paraId="4DDBEF00" w14:textId="77777777" w:rsidR="00BB5201" w:rsidRDefault="00BB5201" w:rsidP="006D6E66">
      <w:pPr>
        <w:tabs>
          <w:tab w:val="left" w:pos="2933"/>
        </w:tabs>
        <w:jc w:val="both"/>
        <w:rPr>
          <w:rFonts w:ascii="Arial" w:hAnsi="Arial" w:cs="Arial"/>
          <w:b/>
          <w:sz w:val="28"/>
          <w:szCs w:val="24"/>
        </w:rPr>
      </w:pPr>
    </w:p>
    <w:p w14:paraId="6E24C1F7" w14:textId="77777777" w:rsidR="009C3F85" w:rsidRDefault="00E5571A" w:rsidP="006D6E66">
      <w:pPr>
        <w:tabs>
          <w:tab w:val="left" w:pos="2933"/>
        </w:tabs>
        <w:jc w:val="both"/>
        <w:rPr>
          <w:rFonts w:ascii="Arial" w:hAnsi="Arial" w:cs="Arial"/>
          <w:b/>
          <w:sz w:val="28"/>
          <w:szCs w:val="24"/>
          <w:u w:val="single"/>
        </w:rPr>
      </w:pPr>
      <w:r w:rsidRPr="00735B7A">
        <w:rPr>
          <w:rFonts w:ascii="Arial" w:hAnsi="Arial" w:cs="Arial"/>
          <w:b/>
          <w:sz w:val="28"/>
          <w:szCs w:val="24"/>
          <w:u w:val="single"/>
        </w:rPr>
        <w:t xml:space="preserve">Proposals received after the deadline will not be </w:t>
      </w:r>
      <w:proofErr w:type="gramStart"/>
      <w:r w:rsidRPr="00735B7A">
        <w:rPr>
          <w:rFonts w:ascii="Arial" w:hAnsi="Arial" w:cs="Arial"/>
          <w:b/>
          <w:sz w:val="28"/>
          <w:szCs w:val="24"/>
          <w:u w:val="single"/>
        </w:rPr>
        <w:t>considered</w:t>
      </w:r>
      <w:proofErr w:type="gramEnd"/>
    </w:p>
    <w:p w14:paraId="3CF2D8B6" w14:textId="77777777" w:rsidR="00A127A3" w:rsidRDefault="00E4702E" w:rsidP="00C1682D">
      <w:pPr>
        <w:rPr>
          <w:rFonts w:ascii="Arial" w:hAnsi="Arial" w:cs="Arial"/>
          <w:sz w:val="28"/>
          <w:szCs w:val="24"/>
        </w:rPr>
      </w:pPr>
      <w:r>
        <w:rPr>
          <w:rFonts w:ascii="Arial" w:hAnsi="Arial" w:cs="Arial"/>
          <w:sz w:val="28"/>
          <w:szCs w:val="24"/>
        </w:rPr>
        <w:br w:type="page"/>
      </w:r>
    </w:p>
    <w:p w14:paraId="5A2DBBC6" w14:textId="77777777" w:rsidR="00A127A3" w:rsidRPr="00A127A3" w:rsidRDefault="00A127A3" w:rsidP="00C1682D">
      <w:pPr>
        <w:rPr>
          <w:rFonts w:ascii="Arial" w:hAnsi="Arial" w:cs="Arial"/>
          <w:b/>
          <w:sz w:val="28"/>
          <w:szCs w:val="24"/>
        </w:rPr>
      </w:pPr>
      <w:r w:rsidRPr="00A127A3">
        <w:rPr>
          <w:rFonts w:ascii="Arial" w:hAnsi="Arial" w:cs="Arial"/>
          <w:b/>
          <w:sz w:val="28"/>
          <w:szCs w:val="24"/>
        </w:rPr>
        <w:lastRenderedPageBreak/>
        <w:t>Appendix 1</w:t>
      </w:r>
    </w:p>
    <w:p w14:paraId="6D620632" w14:textId="38D3A4F4" w:rsidR="00735B7A" w:rsidRPr="00A70716" w:rsidRDefault="002C5598" w:rsidP="00A70716">
      <w:pPr>
        <w:pStyle w:val="ListParagraph"/>
        <w:numPr>
          <w:ilvl w:val="0"/>
          <w:numId w:val="7"/>
        </w:numPr>
        <w:rPr>
          <w:rFonts w:ascii="Arial" w:hAnsi="Arial" w:cs="Arial"/>
          <w:b/>
          <w:sz w:val="28"/>
          <w:szCs w:val="24"/>
        </w:rPr>
      </w:pPr>
      <w:r w:rsidRPr="00A70716">
        <w:rPr>
          <w:rFonts w:ascii="Arial" w:hAnsi="Arial" w:cs="Arial"/>
          <w:b/>
          <w:sz w:val="28"/>
          <w:szCs w:val="24"/>
        </w:rPr>
        <w:t>Contact information</w:t>
      </w:r>
    </w:p>
    <w:p w14:paraId="0AFA2114" w14:textId="55911A8E" w:rsidR="00A70716" w:rsidRDefault="00A70716" w:rsidP="00A70716">
      <w:pPr>
        <w:rPr>
          <w:rFonts w:ascii="Arial" w:hAnsi="Arial" w:cs="Arial"/>
          <w:sz w:val="28"/>
          <w:szCs w:val="24"/>
        </w:rPr>
      </w:pPr>
    </w:p>
    <w:tbl>
      <w:tblPr>
        <w:tblStyle w:val="TableGrid"/>
        <w:tblW w:w="0" w:type="auto"/>
        <w:tblLook w:val="04A0" w:firstRow="1" w:lastRow="0" w:firstColumn="1" w:lastColumn="0" w:noHBand="0" w:noVBand="1"/>
      </w:tblPr>
      <w:tblGrid>
        <w:gridCol w:w="3539"/>
        <w:gridCol w:w="5477"/>
      </w:tblGrid>
      <w:tr w:rsidR="00A70716" w14:paraId="5C8991DB" w14:textId="77777777" w:rsidTr="00A70716">
        <w:tc>
          <w:tcPr>
            <w:tcW w:w="3539" w:type="dxa"/>
          </w:tcPr>
          <w:p w14:paraId="7C08BF1D" w14:textId="633C01BD" w:rsidR="00A70716" w:rsidRDefault="00A70716" w:rsidP="00A70716">
            <w:pPr>
              <w:rPr>
                <w:rFonts w:ascii="Arial" w:hAnsi="Arial" w:cs="Arial"/>
                <w:sz w:val="28"/>
                <w:szCs w:val="24"/>
              </w:rPr>
            </w:pPr>
            <w:r>
              <w:rPr>
                <w:rFonts w:ascii="Arial" w:hAnsi="Arial" w:cs="Arial"/>
                <w:sz w:val="28"/>
                <w:szCs w:val="24"/>
              </w:rPr>
              <w:t xml:space="preserve">Name of NHW Scheme </w:t>
            </w:r>
          </w:p>
        </w:tc>
        <w:tc>
          <w:tcPr>
            <w:tcW w:w="5477" w:type="dxa"/>
          </w:tcPr>
          <w:p w14:paraId="7698BCA2" w14:textId="77777777" w:rsidR="00A70716" w:rsidRDefault="00A70716" w:rsidP="00A70716">
            <w:pPr>
              <w:rPr>
                <w:rFonts w:ascii="Arial" w:hAnsi="Arial" w:cs="Arial"/>
                <w:sz w:val="28"/>
                <w:szCs w:val="24"/>
              </w:rPr>
            </w:pPr>
          </w:p>
        </w:tc>
      </w:tr>
      <w:tr w:rsidR="00A70716" w14:paraId="24AF6631" w14:textId="77777777" w:rsidTr="00A70716">
        <w:tc>
          <w:tcPr>
            <w:tcW w:w="3539" w:type="dxa"/>
          </w:tcPr>
          <w:p w14:paraId="44AC8001" w14:textId="3B7B09A1" w:rsidR="00A70716" w:rsidRDefault="00A70716" w:rsidP="00A70716">
            <w:pPr>
              <w:rPr>
                <w:rFonts w:ascii="Arial" w:hAnsi="Arial" w:cs="Arial"/>
                <w:sz w:val="28"/>
                <w:szCs w:val="24"/>
              </w:rPr>
            </w:pPr>
            <w:r>
              <w:rPr>
                <w:rFonts w:ascii="Arial" w:hAnsi="Arial" w:cs="Arial"/>
                <w:sz w:val="28"/>
                <w:szCs w:val="24"/>
              </w:rPr>
              <w:t>Name of Lead Coordinator</w:t>
            </w:r>
          </w:p>
        </w:tc>
        <w:tc>
          <w:tcPr>
            <w:tcW w:w="5477" w:type="dxa"/>
          </w:tcPr>
          <w:p w14:paraId="28B78D2B" w14:textId="77777777" w:rsidR="00A70716" w:rsidRDefault="00A70716" w:rsidP="00A70716">
            <w:pPr>
              <w:rPr>
                <w:rFonts w:ascii="Arial" w:hAnsi="Arial" w:cs="Arial"/>
                <w:sz w:val="28"/>
                <w:szCs w:val="24"/>
              </w:rPr>
            </w:pPr>
          </w:p>
        </w:tc>
      </w:tr>
      <w:tr w:rsidR="00A70716" w14:paraId="754CC1F8" w14:textId="77777777" w:rsidTr="00A70716">
        <w:tc>
          <w:tcPr>
            <w:tcW w:w="3539" w:type="dxa"/>
          </w:tcPr>
          <w:p w14:paraId="14F96A99" w14:textId="0BB325AA" w:rsidR="00A70716" w:rsidRDefault="00A70716" w:rsidP="00A70716">
            <w:pPr>
              <w:rPr>
                <w:rFonts w:ascii="Arial" w:hAnsi="Arial" w:cs="Arial"/>
                <w:sz w:val="28"/>
                <w:szCs w:val="24"/>
              </w:rPr>
            </w:pPr>
            <w:r>
              <w:rPr>
                <w:rFonts w:ascii="Arial" w:hAnsi="Arial" w:cs="Arial"/>
                <w:sz w:val="28"/>
                <w:szCs w:val="24"/>
              </w:rPr>
              <w:t>Address</w:t>
            </w:r>
          </w:p>
        </w:tc>
        <w:tc>
          <w:tcPr>
            <w:tcW w:w="5477" w:type="dxa"/>
          </w:tcPr>
          <w:p w14:paraId="3F7B3929" w14:textId="535814A0" w:rsidR="00A70716" w:rsidRDefault="00A70716" w:rsidP="00A70716">
            <w:pPr>
              <w:rPr>
                <w:rFonts w:ascii="Arial" w:hAnsi="Arial" w:cs="Arial"/>
                <w:sz w:val="28"/>
                <w:szCs w:val="24"/>
              </w:rPr>
            </w:pPr>
          </w:p>
        </w:tc>
      </w:tr>
      <w:tr w:rsidR="00A70716" w14:paraId="1C0485A0" w14:textId="77777777" w:rsidTr="00A70716">
        <w:tc>
          <w:tcPr>
            <w:tcW w:w="3539" w:type="dxa"/>
          </w:tcPr>
          <w:p w14:paraId="2536EC2A" w14:textId="674D3FF4" w:rsidR="00A70716" w:rsidRDefault="00A70716" w:rsidP="00A70716">
            <w:pPr>
              <w:rPr>
                <w:rFonts w:ascii="Arial" w:hAnsi="Arial" w:cs="Arial"/>
                <w:sz w:val="28"/>
                <w:szCs w:val="24"/>
              </w:rPr>
            </w:pPr>
            <w:r>
              <w:rPr>
                <w:rFonts w:ascii="Arial" w:hAnsi="Arial" w:cs="Arial"/>
                <w:sz w:val="28"/>
                <w:szCs w:val="24"/>
              </w:rPr>
              <w:t>Contact telephone</w:t>
            </w:r>
          </w:p>
        </w:tc>
        <w:tc>
          <w:tcPr>
            <w:tcW w:w="5477" w:type="dxa"/>
          </w:tcPr>
          <w:p w14:paraId="470EC0BA" w14:textId="77777777" w:rsidR="00A70716" w:rsidRDefault="00A70716" w:rsidP="00A70716">
            <w:pPr>
              <w:rPr>
                <w:rFonts w:ascii="Arial" w:hAnsi="Arial" w:cs="Arial"/>
                <w:sz w:val="28"/>
                <w:szCs w:val="24"/>
              </w:rPr>
            </w:pPr>
          </w:p>
        </w:tc>
      </w:tr>
      <w:tr w:rsidR="00A70716" w14:paraId="3837E594" w14:textId="77777777" w:rsidTr="00A70716">
        <w:tc>
          <w:tcPr>
            <w:tcW w:w="3539" w:type="dxa"/>
          </w:tcPr>
          <w:p w14:paraId="73D90784" w14:textId="32A8AAF4" w:rsidR="00A70716" w:rsidRDefault="00A70716" w:rsidP="00A70716">
            <w:pPr>
              <w:rPr>
                <w:rFonts w:ascii="Arial" w:hAnsi="Arial" w:cs="Arial"/>
                <w:sz w:val="28"/>
                <w:szCs w:val="24"/>
              </w:rPr>
            </w:pPr>
            <w:r>
              <w:rPr>
                <w:rFonts w:ascii="Arial" w:hAnsi="Arial" w:cs="Arial"/>
                <w:sz w:val="28"/>
                <w:szCs w:val="24"/>
              </w:rPr>
              <w:t>Contact E-mail</w:t>
            </w:r>
          </w:p>
        </w:tc>
        <w:tc>
          <w:tcPr>
            <w:tcW w:w="5477" w:type="dxa"/>
          </w:tcPr>
          <w:p w14:paraId="68023854" w14:textId="77777777" w:rsidR="00A70716" w:rsidRDefault="00A70716" w:rsidP="00A70716">
            <w:pPr>
              <w:rPr>
                <w:rFonts w:ascii="Arial" w:hAnsi="Arial" w:cs="Arial"/>
                <w:sz w:val="28"/>
                <w:szCs w:val="24"/>
              </w:rPr>
            </w:pPr>
          </w:p>
        </w:tc>
      </w:tr>
    </w:tbl>
    <w:p w14:paraId="056A17D6" w14:textId="77777777" w:rsidR="00A70716" w:rsidRDefault="00A70716" w:rsidP="007A06C8">
      <w:pPr>
        <w:tabs>
          <w:tab w:val="left" w:pos="2933"/>
        </w:tabs>
        <w:rPr>
          <w:rFonts w:ascii="Arial" w:hAnsi="Arial" w:cs="Arial"/>
          <w:sz w:val="28"/>
          <w:szCs w:val="24"/>
        </w:rPr>
      </w:pPr>
    </w:p>
    <w:p w14:paraId="750461BB" w14:textId="17391F15" w:rsidR="009D2DAE" w:rsidRPr="007A06C8" w:rsidRDefault="009D2DAE" w:rsidP="007A06C8">
      <w:pPr>
        <w:tabs>
          <w:tab w:val="left" w:pos="2933"/>
        </w:tabs>
        <w:rPr>
          <w:rFonts w:ascii="Arial" w:hAnsi="Arial" w:cs="Arial"/>
          <w:sz w:val="28"/>
          <w:szCs w:val="24"/>
        </w:rPr>
      </w:pPr>
      <w:r w:rsidRPr="00735B7A">
        <w:rPr>
          <w:rFonts w:ascii="Arial" w:hAnsi="Arial" w:cs="Arial"/>
          <w:b/>
          <w:sz w:val="28"/>
          <w:szCs w:val="24"/>
        </w:rPr>
        <w:t xml:space="preserve">                                       </w:t>
      </w:r>
    </w:p>
    <w:p w14:paraId="71A61C12" w14:textId="77777777" w:rsidR="00210A27" w:rsidRPr="00735B7A" w:rsidRDefault="002C5598" w:rsidP="006D6E66">
      <w:pPr>
        <w:tabs>
          <w:tab w:val="left" w:pos="2933"/>
        </w:tabs>
        <w:jc w:val="both"/>
        <w:rPr>
          <w:rFonts w:ascii="Arial" w:hAnsi="Arial" w:cs="Arial"/>
          <w:b/>
          <w:sz w:val="28"/>
          <w:szCs w:val="24"/>
        </w:rPr>
      </w:pPr>
      <w:r>
        <w:rPr>
          <w:rFonts w:ascii="Arial" w:hAnsi="Arial" w:cs="Arial"/>
          <w:b/>
          <w:sz w:val="28"/>
          <w:szCs w:val="24"/>
        </w:rPr>
        <w:t>2</w:t>
      </w:r>
      <w:r w:rsidR="004855EA" w:rsidRPr="00735B7A">
        <w:rPr>
          <w:rFonts w:ascii="Arial" w:hAnsi="Arial" w:cs="Arial"/>
          <w:b/>
          <w:sz w:val="28"/>
          <w:szCs w:val="24"/>
        </w:rPr>
        <w:t xml:space="preserve">. </w:t>
      </w:r>
      <w:r w:rsidR="00210A27" w:rsidRPr="00735B7A">
        <w:rPr>
          <w:rFonts w:ascii="Arial" w:hAnsi="Arial" w:cs="Arial"/>
          <w:b/>
          <w:sz w:val="28"/>
          <w:szCs w:val="24"/>
        </w:rPr>
        <w:t>Where will the pro</w:t>
      </w:r>
      <w:r w:rsidR="003B6838">
        <w:rPr>
          <w:rFonts w:ascii="Arial" w:hAnsi="Arial" w:cs="Arial"/>
          <w:b/>
          <w:sz w:val="28"/>
          <w:szCs w:val="24"/>
        </w:rPr>
        <w:t>posal</w:t>
      </w:r>
      <w:r w:rsidR="00210A27" w:rsidRPr="00735B7A">
        <w:rPr>
          <w:rFonts w:ascii="Arial" w:hAnsi="Arial" w:cs="Arial"/>
          <w:b/>
          <w:sz w:val="28"/>
          <w:szCs w:val="24"/>
        </w:rPr>
        <w:t xml:space="preserve"> be located?</w:t>
      </w:r>
    </w:p>
    <w:tbl>
      <w:tblPr>
        <w:tblStyle w:val="TableGrid"/>
        <w:tblW w:w="0" w:type="auto"/>
        <w:tblInd w:w="1317" w:type="dxa"/>
        <w:tblLook w:val="04A0" w:firstRow="1" w:lastRow="0" w:firstColumn="1" w:lastColumn="0" w:noHBand="0" w:noVBand="1"/>
      </w:tblPr>
      <w:tblGrid>
        <w:gridCol w:w="3327"/>
        <w:gridCol w:w="3090"/>
      </w:tblGrid>
      <w:tr w:rsidR="00CA4E47" w:rsidRPr="00735B7A" w14:paraId="0313216C" w14:textId="77777777" w:rsidTr="00735B7A">
        <w:tc>
          <w:tcPr>
            <w:tcW w:w="3327" w:type="dxa"/>
            <w:shd w:val="clear" w:color="auto" w:fill="D9D9D9" w:themeFill="background1" w:themeFillShade="D9"/>
          </w:tcPr>
          <w:p w14:paraId="2F00FFA6"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Policing Division</w:t>
            </w:r>
          </w:p>
        </w:tc>
        <w:tc>
          <w:tcPr>
            <w:tcW w:w="3090" w:type="dxa"/>
            <w:shd w:val="clear" w:color="auto" w:fill="D9D9D9" w:themeFill="background1" w:themeFillShade="D9"/>
          </w:tcPr>
          <w:p w14:paraId="5F280785" w14:textId="77777777" w:rsidR="00CA4E47" w:rsidRPr="00735B7A" w:rsidRDefault="00DD761D" w:rsidP="002C5320">
            <w:pPr>
              <w:tabs>
                <w:tab w:val="left" w:pos="2933"/>
              </w:tabs>
              <w:rPr>
                <w:rFonts w:ascii="Arial" w:hAnsi="Arial" w:cs="Arial"/>
                <w:b/>
                <w:sz w:val="28"/>
                <w:szCs w:val="24"/>
              </w:rPr>
            </w:pPr>
            <w:r w:rsidRPr="00735B7A">
              <w:rPr>
                <w:rFonts w:ascii="Arial" w:hAnsi="Arial" w:cs="Arial"/>
                <w:b/>
                <w:sz w:val="28"/>
                <w:szCs w:val="24"/>
              </w:rPr>
              <w:t xml:space="preserve">Please tick the area </w:t>
            </w:r>
          </w:p>
        </w:tc>
      </w:tr>
      <w:tr w:rsidR="00CA4E47" w:rsidRPr="00735B7A" w14:paraId="2302DEA5" w14:textId="77777777" w:rsidTr="00735B7A">
        <w:tc>
          <w:tcPr>
            <w:tcW w:w="3327" w:type="dxa"/>
            <w:shd w:val="clear" w:color="auto" w:fill="D9D9D9" w:themeFill="background1" w:themeFillShade="D9"/>
          </w:tcPr>
          <w:p w14:paraId="65D2FD2F" w14:textId="77777777" w:rsidR="00CA4E47" w:rsidRPr="00735B7A" w:rsidRDefault="007C5C43" w:rsidP="00710924">
            <w:pPr>
              <w:tabs>
                <w:tab w:val="left" w:pos="2933"/>
              </w:tabs>
              <w:rPr>
                <w:rFonts w:ascii="Arial" w:hAnsi="Arial" w:cs="Arial"/>
                <w:b/>
                <w:sz w:val="28"/>
                <w:szCs w:val="24"/>
              </w:rPr>
            </w:pPr>
            <w:r>
              <w:rPr>
                <w:rFonts w:ascii="Arial" w:hAnsi="Arial" w:cs="Arial"/>
                <w:b/>
                <w:sz w:val="28"/>
                <w:szCs w:val="24"/>
              </w:rPr>
              <w:t>South</w:t>
            </w:r>
            <w:r w:rsidR="00CA4E47" w:rsidRPr="00735B7A">
              <w:rPr>
                <w:rFonts w:ascii="Arial" w:hAnsi="Arial" w:cs="Arial"/>
                <w:b/>
                <w:sz w:val="28"/>
                <w:szCs w:val="24"/>
              </w:rPr>
              <w:t xml:space="preserve"> Division</w:t>
            </w:r>
          </w:p>
        </w:tc>
        <w:tc>
          <w:tcPr>
            <w:tcW w:w="3090" w:type="dxa"/>
            <w:shd w:val="clear" w:color="auto" w:fill="D9D9D9" w:themeFill="background1" w:themeFillShade="D9"/>
          </w:tcPr>
          <w:p w14:paraId="0FB78278" w14:textId="77777777" w:rsidR="00CA4E47" w:rsidRPr="00735B7A" w:rsidRDefault="00CA4E47" w:rsidP="00710924">
            <w:pPr>
              <w:tabs>
                <w:tab w:val="left" w:pos="2933"/>
              </w:tabs>
              <w:rPr>
                <w:rFonts w:ascii="Arial" w:hAnsi="Arial" w:cs="Arial"/>
                <w:b/>
                <w:sz w:val="28"/>
                <w:szCs w:val="24"/>
              </w:rPr>
            </w:pPr>
          </w:p>
        </w:tc>
      </w:tr>
      <w:tr w:rsidR="00CA4E47" w:rsidRPr="00735B7A" w14:paraId="21A6C1BC" w14:textId="77777777" w:rsidTr="00735B7A">
        <w:tc>
          <w:tcPr>
            <w:tcW w:w="3327" w:type="dxa"/>
          </w:tcPr>
          <w:p w14:paraId="057BDA00"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Derby City</w:t>
            </w:r>
          </w:p>
        </w:tc>
        <w:tc>
          <w:tcPr>
            <w:tcW w:w="3090" w:type="dxa"/>
          </w:tcPr>
          <w:p w14:paraId="1FC39945" w14:textId="77777777" w:rsidR="00CA4E47" w:rsidRPr="00735B7A" w:rsidRDefault="00CA4E47" w:rsidP="00710924">
            <w:pPr>
              <w:pStyle w:val="ListParagraph"/>
              <w:tabs>
                <w:tab w:val="left" w:pos="2933"/>
              </w:tabs>
              <w:ind w:left="1440"/>
              <w:rPr>
                <w:rFonts w:ascii="Arial" w:hAnsi="Arial" w:cs="Arial"/>
                <w:b/>
                <w:sz w:val="28"/>
                <w:szCs w:val="24"/>
              </w:rPr>
            </w:pPr>
          </w:p>
        </w:tc>
      </w:tr>
      <w:tr w:rsidR="00CA4E47" w:rsidRPr="00735B7A" w14:paraId="5F005584" w14:textId="77777777" w:rsidTr="00735B7A">
        <w:tc>
          <w:tcPr>
            <w:tcW w:w="3327" w:type="dxa"/>
          </w:tcPr>
          <w:p w14:paraId="179A909C"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South Derbyshire</w:t>
            </w:r>
          </w:p>
        </w:tc>
        <w:tc>
          <w:tcPr>
            <w:tcW w:w="3090" w:type="dxa"/>
          </w:tcPr>
          <w:p w14:paraId="0562CB0E" w14:textId="77777777" w:rsidR="00CA4E47" w:rsidRPr="00735B7A" w:rsidRDefault="00CA4E47" w:rsidP="00710924">
            <w:pPr>
              <w:tabs>
                <w:tab w:val="left" w:pos="2933"/>
              </w:tabs>
              <w:rPr>
                <w:rFonts w:ascii="Arial" w:hAnsi="Arial" w:cs="Arial"/>
                <w:b/>
                <w:sz w:val="28"/>
                <w:szCs w:val="24"/>
              </w:rPr>
            </w:pPr>
          </w:p>
        </w:tc>
      </w:tr>
      <w:tr w:rsidR="00CA4E47" w:rsidRPr="00735B7A" w14:paraId="08A0C178" w14:textId="77777777" w:rsidTr="00735B7A">
        <w:tc>
          <w:tcPr>
            <w:tcW w:w="3327" w:type="dxa"/>
          </w:tcPr>
          <w:p w14:paraId="5C2F623A"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Erewash</w:t>
            </w:r>
          </w:p>
        </w:tc>
        <w:tc>
          <w:tcPr>
            <w:tcW w:w="3090" w:type="dxa"/>
          </w:tcPr>
          <w:p w14:paraId="34CE0A41" w14:textId="77777777" w:rsidR="00CA4E47" w:rsidRPr="00735B7A" w:rsidRDefault="00CA4E47" w:rsidP="00710924">
            <w:pPr>
              <w:tabs>
                <w:tab w:val="left" w:pos="2933"/>
              </w:tabs>
              <w:rPr>
                <w:rFonts w:ascii="Arial" w:hAnsi="Arial" w:cs="Arial"/>
                <w:b/>
                <w:sz w:val="28"/>
                <w:szCs w:val="24"/>
              </w:rPr>
            </w:pPr>
          </w:p>
        </w:tc>
      </w:tr>
      <w:tr w:rsidR="00CA4E47" w:rsidRPr="00735B7A" w14:paraId="62EBF3C5" w14:textId="77777777" w:rsidTr="00735B7A">
        <w:tc>
          <w:tcPr>
            <w:tcW w:w="3327" w:type="dxa"/>
          </w:tcPr>
          <w:p w14:paraId="6D98A12B" w14:textId="77777777" w:rsidR="00CA4E47" w:rsidRPr="00735B7A" w:rsidRDefault="00CA4E47" w:rsidP="00710924">
            <w:pPr>
              <w:tabs>
                <w:tab w:val="left" w:pos="2933"/>
              </w:tabs>
              <w:rPr>
                <w:rFonts w:ascii="Arial" w:hAnsi="Arial" w:cs="Arial"/>
                <w:b/>
                <w:sz w:val="28"/>
                <w:szCs w:val="24"/>
              </w:rPr>
            </w:pPr>
          </w:p>
        </w:tc>
        <w:tc>
          <w:tcPr>
            <w:tcW w:w="3090" w:type="dxa"/>
          </w:tcPr>
          <w:p w14:paraId="2946DB82" w14:textId="77777777" w:rsidR="00CA4E47" w:rsidRPr="00735B7A" w:rsidRDefault="00CA4E47" w:rsidP="00710924">
            <w:pPr>
              <w:tabs>
                <w:tab w:val="left" w:pos="2933"/>
              </w:tabs>
              <w:rPr>
                <w:rFonts w:ascii="Arial" w:hAnsi="Arial" w:cs="Arial"/>
                <w:b/>
                <w:sz w:val="28"/>
                <w:szCs w:val="24"/>
              </w:rPr>
            </w:pPr>
          </w:p>
        </w:tc>
      </w:tr>
      <w:tr w:rsidR="00CA4E47" w:rsidRPr="00735B7A" w14:paraId="4030F244" w14:textId="77777777" w:rsidTr="007C5C43">
        <w:trPr>
          <w:trHeight w:val="471"/>
        </w:trPr>
        <w:tc>
          <w:tcPr>
            <w:tcW w:w="3327" w:type="dxa"/>
            <w:shd w:val="clear" w:color="auto" w:fill="D9D9D9" w:themeFill="background1" w:themeFillShade="D9"/>
          </w:tcPr>
          <w:p w14:paraId="476FFCE3" w14:textId="77777777" w:rsidR="00CA4E47" w:rsidRPr="00735B7A" w:rsidRDefault="007C5C43" w:rsidP="00710924">
            <w:pPr>
              <w:tabs>
                <w:tab w:val="left" w:pos="2933"/>
              </w:tabs>
              <w:rPr>
                <w:rFonts w:ascii="Arial" w:hAnsi="Arial" w:cs="Arial"/>
                <w:b/>
                <w:sz w:val="28"/>
                <w:szCs w:val="24"/>
              </w:rPr>
            </w:pPr>
            <w:proofErr w:type="gramStart"/>
            <w:r>
              <w:rPr>
                <w:rFonts w:ascii="Arial" w:hAnsi="Arial" w:cs="Arial"/>
                <w:b/>
                <w:sz w:val="28"/>
                <w:szCs w:val="24"/>
              </w:rPr>
              <w:t xml:space="preserve">North </w:t>
            </w:r>
            <w:r w:rsidR="00CA4E47" w:rsidRPr="00735B7A">
              <w:rPr>
                <w:rFonts w:ascii="Arial" w:hAnsi="Arial" w:cs="Arial"/>
                <w:b/>
                <w:sz w:val="28"/>
                <w:szCs w:val="24"/>
              </w:rPr>
              <w:t xml:space="preserve"> Division</w:t>
            </w:r>
            <w:proofErr w:type="gramEnd"/>
          </w:p>
        </w:tc>
        <w:tc>
          <w:tcPr>
            <w:tcW w:w="3090" w:type="dxa"/>
            <w:shd w:val="clear" w:color="auto" w:fill="D9D9D9" w:themeFill="background1" w:themeFillShade="D9"/>
          </w:tcPr>
          <w:p w14:paraId="5997CC1D" w14:textId="77777777" w:rsidR="00CA4E47" w:rsidRPr="00735B7A" w:rsidRDefault="00CA4E47" w:rsidP="00710924">
            <w:pPr>
              <w:tabs>
                <w:tab w:val="left" w:pos="2933"/>
              </w:tabs>
              <w:rPr>
                <w:rFonts w:ascii="Arial" w:hAnsi="Arial" w:cs="Arial"/>
                <w:b/>
                <w:sz w:val="28"/>
                <w:szCs w:val="24"/>
              </w:rPr>
            </w:pPr>
          </w:p>
        </w:tc>
      </w:tr>
      <w:tr w:rsidR="00CA4E47" w:rsidRPr="00735B7A" w14:paraId="74857153" w14:textId="77777777" w:rsidTr="00735B7A">
        <w:tc>
          <w:tcPr>
            <w:tcW w:w="3327" w:type="dxa"/>
          </w:tcPr>
          <w:p w14:paraId="32CCBF68"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Amber Valley</w:t>
            </w:r>
          </w:p>
        </w:tc>
        <w:tc>
          <w:tcPr>
            <w:tcW w:w="3090" w:type="dxa"/>
          </w:tcPr>
          <w:p w14:paraId="110FFD37" w14:textId="77777777" w:rsidR="00CA4E47" w:rsidRPr="00735B7A" w:rsidRDefault="00CA4E47" w:rsidP="00710924">
            <w:pPr>
              <w:tabs>
                <w:tab w:val="left" w:pos="2933"/>
              </w:tabs>
              <w:rPr>
                <w:rFonts w:ascii="Arial" w:hAnsi="Arial" w:cs="Arial"/>
                <w:b/>
                <w:sz w:val="28"/>
                <w:szCs w:val="24"/>
              </w:rPr>
            </w:pPr>
          </w:p>
        </w:tc>
      </w:tr>
      <w:tr w:rsidR="00CA4E47" w:rsidRPr="00735B7A" w14:paraId="71AEA4A1" w14:textId="77777777" w:rsidTr="00735B7A">
        <w:tc>
          <w:tcPr>
            <w:tcW w:w="3327" w:type="dxa"/>
          </w:tcPr>
          <w:p w14:paraId="1E12CA83"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Chesterfield</w:t>
            </w:r>
          </w:p>
        </w:tc>
        <w:tc>
          <w:tcPr>
            <w:tcW w:w="3090" w:type="dxa"/>
          </w:tcPr>
          <w:p w14:paraId="6B699379" w14:textId="77777777" w:rsidR="00CA4E47" w:rsidRPr="00735B7A" w:rsidRDefault="00CA4E47" w:rsidP="00710924">
            <w:pPr>
              <w:tabs>
                <w:tab w:val="left" w:pos="2933"/>
              </w:tabs>
              <w:rPr>
                <w:rFonts w:ascii="Arial" w:hAnsi="Arial" w:cs="Arial"/>
                <w:b/>
                <w:sz w:val="28"/>
                <w:szCs w:val="24"/>
              </w:rPr>
            </w:pPr>
          </w:p>
        </w:tc>
      </w:tr>
      <w:tr w:rsidR="00CA4E47" w:rsidRPr="00735B7A" w14:paraId="581C8E39" w14:textId="77777777" w:rsidTr="00735B7A">
        <w:tc>
          <w:tcPr>
            <w:tcW w:w="3327" w:type="dxa"/>
          </w:tcPr>
          <w:p w14:paraId="72095E41"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North East Derbyshire</w:t>
            </w:r>
          </w:p>
        </w:tc>
        <w:tc>
          <w:tcPr>
            <w:tcW w:w="3090" w:type="dxa"/>
          </w:tcPr>
          <w:p w14:paraId="3FE9F23F" w14:textId="77777777" w:rsidR="00CA4E47" w:rsidRPr="00735B7A" w:rsidRDefault="00CA4E47" w:rsidP="00710924">
            <w:pPr>
              <w:tabs>
                <w:tab w:val="left" w:pos="2933"/>
              </w:tabs>
              <w:rPr>
                <w:rFonts w:ascii="Arial" w:hAnsi="Arial" w:cs="Arial"/>
                <w:b/>
                <w:sz w:val="28"/>
                <w:szCs w:val="24"/>
              </w:rPr>
            </w:pPr>
          </w:p>
        </w:tc>
      </w:tr>
      <w:tr w:rsidR="00CA4E47" w:rsidRPr="00735B7A" w14:paraId="6026BF31" w14:textId="77777777" w:rsidTr="00735B7A">
        <w:tc>
          <w:tcPr>
            <w:tcW w:w="3327" w:type="dxa"/>
          </w:tcPr>
          <w:p w14:paraId="42125EC5"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Bolsover</w:t>
            </w:r>
          </w:p>
        </w:tc>
        <w:tc>
          <w:tcPr>
            <w:tcW w:w="3090" w:type="dxa"/>
          </w:tcPr>
          <w:p w14:paraId="1F72F646" w14:textId="77777777" w:rsidR="00CA4E47" w:rsidRPr="00735B7A" w:rsidRDefault="00CA4E47" w:rsidP="00710924">
            <w:pPr>
              <w:tabs>
                <w:tab w:val="left" w:pos="2933"/>
              </w:tabs>
              <w:rPr>
                <w:rFonts w:ascii="Arial" w:hAnsi="Arial" w:cs="Arial"/>
                <w:b/>
                <w:sz w:val="28"/>
                <w:szCs w:val="24"/>
              </w:rPr>
            </w:pPr>
          </w:p>
        </w:tc>
      </w:tr>
      <w:tr w:rsidR="00CA4E47" w:rsidRPr="00735B7A" w14:paraId="50DF0CEC" w14:textId="77777777" w:rsidTr="00735B7A">
        <w:tc>
          <w:tcPr>
            <w:tcW w:w="3327" w:type="dxa"/>
          </w:tcPr>
          <w:p w14:paraId="3FAF61D3"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Derbyshire Dales</w:t>
            </w:r>
          </w:p>
        </w:tc>
        <w:tc>
          <w:tcPr>
            <w:tcW w:w="3090" w:type="dxa"/>
          </w:tcPr>
          <w:p w14:paraId="08CE6F91" w14:textId="77777777" w:rsidR="00CA4E47" w:rsidRPr="00735B7A" w:rsidRDefault="00CA4E47" w:rsidP="00710924">
            <w:pPr>
              <w:tabs>
                <w:tab w:val="left" w:pos="2933"/>
              </w:tabs>
              <w:rPr>
                <w:rFonts w:ascii="Arial" w:hAnsi="Arial" w:cs="Arial"/>
                <w:b/>
                <w:sz w:val="28"/>
                <w:szCs w:val="24"/>
              </w:rPr>
            </w:pPr>
          </w:p>
        </w:tc>
      </w:tr>
      <w:tr w:rsidR="00CA4E47" w:rsidRPr="00735B7A" w14:paraId="0A24A4F9" w14:textId="77777777" w:rsidTr="00735B7A">
        <w:tc>
          <w:tcPr>
            <w:tcW w:w="3327" w:type="dxa"/>
          </w:tcPr>
          <w:p w14:paraId="37D27880" w14:textId="77777777" w:rsidR="00CA4E47" w:rsidRPr="00735B7A" w:rsidRDefault="00CA4E47" w:rsidP="00710924">
            <w:pPr>
              <w:tabs>
                <w:tab w:val="left" w:pos="2933"/>
              </w:tabs>
              <w:rPr>
                <w:rFonts w:ascii="Arial" w:hAnsi="Arial" w:cs="Arial"/>
                <w:b/>
                <w:sz w:val="28"/>
                <w:szCs w:val="24"/>
              </w:rPr>
            </w:pPr>
            <w:r w:rsidRPr="00735B7A">
              <w:rPr>
                <w:rFonts w:ascii="Arial" w:hAnsi="Arial" w:cs="Arial"/>
                <w:b/>
                <w:sz w:val="28"/>
                <w:szCs w:val="24"/>
              </w:rPr>
              <w:t>High Peak</w:t>
            </w:r>
          </w:p>
        </w:tc>
        <w:tc>
          <w:tcPr>
            <w:tcW w:w="3090" w:type="dxa"/>
          </w:tcPr>
          <w:p w14:paraId="61CDCEAD" w14:textId="77777777" w:rsidR="00CA4E47" w:rsidRPr="00735B7A" w:rsidRDefault="00CA4E47" w:rsidP="00710924">
            <w:pPr>
              <w:tabs>
                <w:tab w:val="left" w:pos="2933"/>
              </w:tabs>
              <w:rPr>
                <w:rFonts w:ascii="Arial" w:hAnsi="Arial" w:cs="Arial"/>
                <w:b/>
                <w:sz w:val="28"/>
                <w:szCs w:val="24"/>
              </w:rPr>
            </w:pPr>
          </w:p>
        </w:tc>
      </w:tr>
      <w:tr w:rsidR="007C5C43" w:rsidRPr="00735B7A" w14:paraId="6BB9E253" w14:textId="77777777" w:rsidTr="00735B7A">
        <w:tc>
          <w:tcPr>
            <w:tcW w:w="3327" w:type="dxa"/>
          </w:tcPr>
          <w:p w14:paraId="23DE523C" w14:textId="77777777" w:rsidR="007C5C43" w:rsidRPr="00735B7A" w:rsidRDefault="007C5C43" w:rsidP="00710924">
            <w:pPr>
              <w:tabs>
                <w:tab w:val="left" w:pos="2933"/>
              </w:tabs>
              <w:rPr>
                <w:rFonts w:ascii="Arial" w:hAnsi="Arial" w:cs="Arial"/>
                <w:b/>
                <w:sz w:val="28"/>
                <w:szCs w:val="24"/>
              </w:rPr>
            </w:pPr>
          </w:p>
        </w:tc>
        <w:tc>
          <w:tcPr>
            <w:tcW w:w="3090" w:type="dxa"/>
          </w:tcPr>
          <w:p w14:paraId="52E56223" w14:textId="77777777" w:rsidR="007C5C43" w:rsidRPr="00735B7A" w:rsidRDefault="007C5C43" w:rsidP="00710924">
            <w:pPr>
              <w:tabs>
                <w:tab w:val="left" w:pos="2933"/>
              </w:tabs>
              <w:rPr>
                <w:rFonts w:ascii="Arial" w:hAnsi="Arial" w:cs="Arial"/>
                <w:b/>
                <w:sz w:val="28"/>
                <w:szCs w:val="24"/>
              </w:rPr>
            </w:pPr>
          </w:p>
        </w:tc>
      </w:tr>
      <w:tr w:rsidR="003406E0" w:rsidRPr="00735B7A" w14:paraId="07547A01" w14:textId="77777777" w:rsidTr="007C5C43">
        <w:trPr>
          <w:trHeight w:val="806"/>
        </w:trPr>
        <w:tc>
          <w:tcPr>
            <w:tcW w:w="3327" w:type="dxa"/>
            <w:shd w:val="clear" w:color="auto" w:fill="BFBFBF" w:themeFill="background1" w:themeFillShade="BF"/>
          </w:tcPr>
          <w:p w14:paraId="5043CB0F" w14:textId="77777777" w:rsidR="003406E0" w:rsidRPr="00735B7A" w:rsidRDefault="003406E0" w:rsidP="00710924">
            <w:pPr>
              <w:tabs>
                <w:tab w:val="left" w:pos="2933"/>
              </w:tabs>
              <w:rPr>
                <w:rFonts w:ascii="Arial" w:hAnsi="Arial" w:cs="Arial"/>
                <w:b/>
                <w:sz w:val="28"/>
                <w:szCs w:val="24"/>
              </w:rPr>
            </w:pPr>
          </w:p>
        </w:tc>
        <w:tc>
          <w:tcPr>
            <w:tcW w:w="3090" w:type="dxa"/>
            <w:shd w:val="clear" w:color="auto" w:fill="BFBFBF" w:themeFill="background1" w:themeFillShade="BF"/>
          </w:tcPr>
          <w:p w14:paraId="07459315" w14:textId="77777777" w:rsidR="003406E0" w:rsidRPr="00735B7A" w:rsidRDefault="003406E0" w:rsidP="00710924">
            <w:pPr>
              <w:tabs>
                <w:tab w:val="left" w:pos="2933"/>
              </w:tabs>
              <w:rPr>
                <w:rFonts w:ascii="Arial" w:hAnsi="Arial" w:cs="Arial"/>
                <w:b/>
                <w:sz w:val="28"/>
                <w:szCs w:val="24"/>
              </w:rPr>
            </w:pPr>
          </w:p>
        </w:tc>
      </w:tr>
    </w:tbl>
    <w:p w14:paraId="6537F28F" w14:textId="77777777" w:rsidR="004855EA" w:rsidRPr="00735B7A" w:rsidRDefault="004855EA" w:rsidP="004855EA">
      <w:pPr>
        <w:tabs>
          <w:tab w:val="left" w:pos="2933"/>
        </w:tabs>
        <w:rPr>
          <w:rFonts w:ascii="Arial" w:hAnsi="Arial" w:cs="Arial"/>
          <w:b/>
          <w:sz w:val="28"/>
          <w:szCs w:val="24"/>
        </w:rPr>
      </w:pPr>
    </w:p>
    <w:p w14:paraId="62318738" w14:textId="77777777" w:rsidR="007C5C43" w:rsidRDefault="002C5598" w:rsidP="004855EA">
      <w:pPr>
        <w:tabs>
          <w:tab w:val="left" w:pos="2933"/>
        </w:tabs>
        <w:rPr>
          <w:rFonts w:ascii="Arial" w:hAnsi="Arial" w:cs="Arial"/>
          <w:b/>
          <w:sz w:val="28"/>
          <w:szCs w:val="24"/>
        </w:rPr>
      </w:pPr>
      <w:r>
        <w:rPr>
          <w:rFonts w:ascii="Arial" w:hAnsi="Arial" w:cs="Arial"/>
          <w:b/>
          <w:sz w:val="28"/>
          <w:szCs w:val="24"/>
        </w:rPr>
        <w:t>3</w:t>
      </w:r>
      <w:r w:rsidR="004855EA" w:rsidRPr="00735B7A">
        <w:rPr>
          <w:rFonts w:ascii="Arial" w:hAnsi="Arial" w:cs="Arial"/>
          <w:b/>
          <w:sz w:val="28"/>
          <w:szCs w:val="24"/>
        </w:rPr>
        <w:t xml:space="preserve">. What is the amount you are applying for? </w:t>
      </w:r>
    </w:p>
    <w:p w14:paraId="04E6DB77" w14:textId="65714A37" w:rsidR="009C3F85" w:rsidRPr="007C5C43" w:rsidRDefault="007C5C43" w:rsidP="004855EA">
      <w:pPr>
        <w:tabs>
          <w:tab w:val="left" w:pos="2933"/>
        </w:tabs>
        <w:rPr>
          <w:rFonts w:ascii="Arial" w:hAnsi="Arial" w:cs="Arial"/>
          <w:sz w:val="28"/>
          <w:szCs w:val="24"/>
        </w:rPr>
      </w:pPr>
      <w:r w:rsidRPr="007C5C43">
        <w:rPr>
          <w:rFonts w:ascii="Arial" w:hAnsi="Arial" w:cs="Arial"/>
          <w:sz w:val="28"/>
          <w:szCs w:val="24"/>
        </w:rPr>
        <w:t xml:space="preserve">(Please note that all expenditure </w:t>
      </w:r>
      <w:r w:rsidRPr="009D2386">
        <w:rPr>
          <w:rFonts w:ascii="Arial" w:hAnsi="Arial" w:cs="Arial"/>
          <w:b/>
          <w:sz w:val="28"/>
          <w:szCs w:val="24"/>
        </w:rPr>
        <w:t>MUST</w:t>
      </w:r>
      <w:r w:rsidRPr="007C5C43">
        <w:rPr>
          <w:rFonts w:ascii="Arial" w:hAnsi="Arial" w:cs="Arial"/>
          <w:sz w:val="28"/>
          <w:szCs w:val="24"/>
        </w:rPr>
        <w:t xml:space="preserve"> </w:t>
      </w:r>
      <w:r w:rsidR="00A73B93">
        <w:rPr>
          <w:rFonts w:ascii="Arial" w:hAnsi="Arial" w:cs="Arial"/>
          <w:sz w:val="28"/>
          <w:szCs w:val="24"/>
        </w:rPr>
        <w:t>not exceed £250 and be</w:t>
      </w:r>
      <w:r w:rsidRPr="007C5C43">
        <w:rPr>
          <w:rFonts w:ascii="Arial" w:hAnsi="Arial" w:cs="Arial"/>
          <w:sz w:val="28"/>
          <w:szCs w:val="24"/>
        </w:rPr>
        <w:t xml:space="preserve"> inclusive of VAT</w:t>
      </w:r>
      <w:r w:rsidR="007F1775">
        <w:rPr>
          <w:rFonts w:ascii="Arial" w:hAnsi="Arial" w:cs="Arial"/>
          <w:sz w:val="28"/>
          <w:szCs w:val="24"/>
        </w:rPr>
        <w:t xml:space="preserve"> where</w:t>
      </w:r>
      <w:r w:rsidR="00A73B93">
        <w:rPr>
          <w:rFonts w:ascii="Arial" w:hAnsi="Arial" w:cs="Arial"/>
          <w:sz w:val="28"/>
          <w:szCs w:val="24"/>
        </w:rPr>
        <w:t xml:space="preserve"> applicable</w:t>
      </w:r>
      <w:r w:rsidRPr="007C5C43">
        <w:rPr>
          <w:rFonts w:ascii="Arial" w:hAnsi="Arial" w:cs="Arial"/>
          <w:sz w:val="28"/>
          <w:szCs w:val="24"/>
        </w:rPr>
        <w:t>)</w:t>
      </w:r>
      <w:r w:rsidR="003B6838">
        <w:rPr>
          <w:rFonts w:ascii="Arial" w:hAnsi="Arial" w:cs="Arial"/>
          <w:sz w:val="28"/>
          <w:szCs w:val="24"/>
        </w:rPr>
        <w:t xml:space="preserve">.  </w:t>
      </w:r>
    </w:p>
    <w:p w14:paraId="30E0A8EE" w14:textId="77777777" w:rsidR="007C5C43" w:rsidRDefault="00BB5201" w:rsidP="004855EA">
      <w:pPr>
        <w:tabs>
          <w:tab w:val="left" w:pos="2933"/>
        </w:tabs>
        <w:rPr>
          <w:rFonts w:ascii="Arial" w:hAnsi="Arial" w:cs="Arial"/>
          <w:b/>
          <w:sz w:val="28"/>
          <w:szCs w:val="24"/>
        </w:rPr>
      </w:pPr>
      <w:r>
        <w:rPr>
          <w:rFonts w:ascii="Arial" w:hAnsi="Arial" w:cs="Arial"/>
          <w:b/>
          <w:noProof/>
          <w:sz w:val="28"/>
          <w:szCs w:val="24"/>
          <w:lang w:eastAsia="en-GB"/>
        </w:rPr>
        <mc:AlternateContent>
          <mc:Choice Requires="wps">
            <w:drawing>
              <wp:anchor distT="0" distB="0" distL="114300" distR="114300" simplePos="0" relativeHeight="251662336" behindDoc="0" locked="0" layoutInCell="1" allowOverlap="1" wp14:anchorId="6CA95538" wp14:editId="07777777">
                <wp:simplePos x="0" y="0"/>
                <wp:positionH relativeFrom="column">
                  <wp:posOffset>0</wp:posOffset>
                </wp:positionH>
                <wp:positionV relativeFrom="paragraph">
                  <wp:posOffset>71755</wp:posOffset>
                </wp:positionV>
                <wp:extent cx="2275840" cy="590550"/>
                <wp:effectExtent l="0" t="0" r="1270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590550"/>
                        </a:xfrm>
                        <a:prstGeom prst="rect">
                          <a:avLst/>
                        </a:prstGeom>
                        <a:solidFill>
                          <a:srgbClr val="FFFFFF"/>
                        </a:solidFill>
                        <a:ln w="9525">
                          <a:solidFill>
                            <a:srgbClr val="000000"/>
                          </a:solidFill>
                          <a:miter lim="800000"/>
                          <a:headEnd/>
                          <a:tailEnd/>
                        </a:ln>
                      </wps:spPr>
                      <wps:txbx>
                        <w:txbxContent>
                          <w:p w14:paraId="6DFB9E20" w14:textId="77777777" w:rsidR="00F15F1B" w:rsidRDefault="00F15F1B" w:rsidP="004855E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A95538" id="_x0000_t202" coordsize="21600,21600" o:spt="202" path="m,l,21600r21600,l21600,xe">
                <v:stroke joinstyle="miter"/>
                <v:path gradientshapeok="t" o:connecttype="rect"/>
              </v:shapetype>
              <v:shape id="Text Box 2" o:spid="_x0000_s1026" type="#_x0000_t202" style="position:absolute;margin-left:0;margin-top:5.65pt;width:179.2pt;height:46.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">
                <v:textbox>
                  <w:txbxContent>
                    <w:p w14:paraId="6DFB9E20" w14:textId="77777777" w:rsidR="00F15F1B" w:rsidRDefault="00F15F1B" w:rsidP="004855EA"/>
                  </w:txbxContent>
                </v:textbox>
              </v:shape>
            </w:pict>
          </mc:Fallback>
        </mc:AlternateContent>
      </w:r>
    </w:p>
    <w:p w14:paraId="44E871BC" w14:textId="77777777" w:rsidR="007C5C43" w:rsidRDefault="007C5C43" w:rsidP="004855EA">
      <w:pPr>
        <w:tabs>
          <w:tab w:val="left" w:pos="2933"/>
        </w:tabs>
        <w:rPr>
          <w:rFonts w:ascii="Arial" w:hAnsi="Arial" w:cs="Arial"/>
          <w:b/>
          <w:sz w:val="28"/>
          <w:szCs w:val="24"/>
        </w:rPr>
      </w:pPr>
    </w:p>
    <w:p w14:paraId="6AEF5F4A" w14:textId="77777777" w:rsidR="007C5C43" w:rsidRDefault="00A127A3" w:rsidP="004855EA">
      <w:pPr>
        <w:tabs>
          <w:tab w:val="left" w:pos="2933"/>
        </w:tabs>
        <w:rPr>
          <w:rFonts w:ascii="Arial" w:hAnsi="Arial" w:cs="Arial"/>
          <w:b/>
          <w:sz w:val="28"/>
          <w:szCs w:val="24"/>
        </w:rPr>
      </w:pPr>
      <w:r>
        <w:rPr>
          <w:rFonts w:ascii="Arial" w:hAnsi="Arial" w:cs="Arial"/>
          <w:b/>
          <w:sz w:val="28"/>
          <w:szCs w:val="24"/>
        </w:rPr>
        <w:lastRenderedPageBreak/>
        <w:t>Appendix 1 (</w:t>
      </w:r>
      <w:proofErr w:type="spellStart"/>
      <w:r>
        <w:rPr>
          <w:rFonts w:ascii="Arial" w:hAnsi="Arial" w:cs="Arial"/>
          <w:b/>
          <w:sz w:val="28"/>
          <w:szCs w:val="24"/>
        </w:rPr>
        <w:t>cont</w:t>
      </w:r>
      <w:proofErr w:type="spellEnd"/>
      <w:r>
        <w:rPr>
          <w:rFonts w:ascii="Arial" w:hAnsi="Arial" w:cs="Arial"/>
          <w:b/>
          <w:sz w:val="28"/>
          <w:szCs w:val="24"/>
        </w:rPr>
        <w:t>’)</w:t>
      </w:r>
    </w:p>
    <w:p w14:paraId="144A5D23" w14:textId="77777777" w:rsidR="009C3F85" w:rsidRPr="005F055D" w:rsidRDefault="009C3F85" w:rsidP="004855EA">
      <w:pPr>
        <w:tabs>
          <w:tab w:val="left" w:pos="2933"/>
        </w:tabs>
        <w:rPr>
          <w:rFonts w:ascii="Arial" w:hAnsi="Arial" w:cs="Arial"/>
          <w:bCs/>
          <w:sz w:val="28"/>
          <w:szCs w:val="24"/>
        </w:rPr>
      </w:pPr>
    </w:p>
    <w:p w14:paraId="65BBAA0A" w14:textId="3D4DFE6B" w:rsidR="005F055D" w:rsidRPr="005F055D" w:rsidRDefault="002C5598" w:rsidP="00675665">
      <w:pPr>
        <w:tabs>
          <w:tab w:val="left" w:pos="2933"/>
        </w:tabs>
        <w:jc w:val="both"/>
        <w:rPr>
          <w:rFonts w:ascii="Arial" w:hAnsi="Arial" w:cs="Arial"/>
          <w:bCs/>
          <w:sz w:val="28"/>
          <w:szCs w:val="24"/>
        </w:rPr>
      </w:pPr>
      <w:r w:rsidRPr="005F055D">
        <w:rPr>
          <w:rFonts w:ascii="Arial" w:hAnsi="Arial" w:cs="Arial"/>
          <w:bCs/>
          <w:sz w:val="28"/>
          <w:szCs w:val="24"/>
        </w:rPr>
        <w:t>4</w:t>
      </w:r>
      <w:r w:rsidR="004855EA" w:rsidRPr="005F055D">
        <w:rPr>
          <w:rFonts w:ascii="Arial" w:hAnsi="Arial" w:cs="Arial"/>
          <w:bCs/>
          <w:sz w:val="28"/>
          <w:szCs w:val="24"/>
        </w:rPr>
        <w:t>.</w:t>
      </w:r>
      <w:r w:rsidR="00A54E06" w:rsidRPr="005F055D">
        <w:rPr>
          <w:rFonts w:ascii="Arial" w:hAnsi="Arial" w:cs="Arial"/>
          <w:bCs/>
          <w:sz w:val="28"/>
          <w:szCs w:val="24"/>
        </w:rPr>
        <w:t xml:space="preserve"> Please indicate which </w:t>
      </w:r>
      <w:r w:rsidR="005F055D" w:rsidRPr="005F055D">
        <w:rPr>
          <w:rFonts w:ascii="Arial" w:hAnsi="Arial" w:cs="Arial"/>
          <w:bCs/>
          <w:sz w:val="28"/>
          <w:szCs w:val="24"/>
        </w:rPr>
        <w:t>of the following your proposal is looking to address. One or more can be selected.</w:t>
      </w:r>
    </w:p>
    <w:p w14:paraId="7B41D927" w14:textId="77777777" w:rsidR="005F055D" w:rsidRDefault="00675665" w:rsidP="00675665">
      <w:pPr>
        <w:tabs>
          <w:tab w:val="left" w:pos="2933"/>
        </w:tabs>
        <w:jc w:val="both"/>
        <w:rPr>
          <w:rFonts w:ascii="Arial" w:hAnsi="Arial" w:cs="Arial"/>
          <w:b/>
          <w:sz w:val="28"/>
          <w:szCs w:val="24"/>
        </w:rPr>
      </w:pPr>
      <w:r w:rsidRPr="00675665">
        <w:rPr>
          <w:rFonts w:ascii="Arial" w:hAnsi="Arial" w:cs="Arial"/>
          <w:b/>
          <w:sz w:val="28"/>
          <w:szCs w:val="24"/>
        </w:rPr>
        <w:t xml:space="preserve"> </w:t>
      </w:r>
    </w:p>
    <w:tbl>
      <w:tblPr>
        <w:tblStyle w:val="TableGrid"/>
        <w:tblW w:w="0" w:type="auto"/>
        <w:tblLook w:val="04A0" w:firstRow="1" w:lastRow="0" w:firstColumn="1" w:lastColumn="0" w:noHBand="0" w:noVBand="1"/>
      </w:tblPr>
      <w:tblGrid>
        <w:gridCol w:w="4673"/>
        <w:gridCol w:w="4343"/>
      </w:tblGrid>
      <w:tr w:rsidR="005F055D" w14:paraId="247959FD" w14:textId="77777777" w:rsidTr="005F055D">
        <w:tc>
          <w:tcPr>
            <w:tcW w:w="4673" w:type="dxa"/>
          </w:tcPr>
          <w:p w14:paraId="17DF48F5" w14:textId="77777777" w:rsidR="005F055D" w:rsidRDefault="005F055D" w:rsidP="00675665">
            <w:pPr>
              <w:tabs>
                <w:tab w:val="left" w:pos="2933"/>
              </w:tabs>
              <w:jc w:val="both"/>
              <w:rPr>
                <w:rFonts w:ascii="Arial" w:hAnsi="Arial" w:cs="Arial"/>
                <w:b/>
                <w:sz w:val="28"/>
                <w:szCs w:val="24"/>
              </w:rPr>
            </w:pPr>
          </w:p>
        </w:tc>
        <w:tc>
          <w:tcPr>
            <w:tcW w:w="4343" w:type="dxa"/>
          </w:tcPr>
          <w:p w14:paraId="6BFEAE80" w14:textId="4B48888A" w:rsidR="005F055D" w:rsidRDefault="005F055D" w:rsidP="00675665">
            <w:pPr>
              <w:tabs>
                <w:tab w:val="left" w:pos="2933"/>
              </w:tabs>
              <w:jc w:val="both"/>
              <w:rPr>
                <w:rFonts w:ascii="Arial" w:hAnsi="Arial" w:cs="Arial"/>
                <w:b/>
                <w:sz w:val="28"/>
                <w:szCs w:val="24"/>
              </w:rPr>
            </w:pPr>
            <w:r>
              <w:rPr>
                <w:rFonts w:ascii="Arial" w:hAnsi="Arial" w:cs="Arial"/>
                <w:b/>
                <w:sz w:val="28"/>
                <w:szCs w:val="24"/>
              </w:rPr>
              <w:t>Insert X below</w:t>
            </w:r>
          </w:p>
        </w:tc>
      </w:tr>
      <w:tr w:rsidR="005F055D" w14:paraId="7166E90A" w14:textId="77777777" w:rsidTr="005F055D">
        <w:tc>
          <w:tcPr>
            <w:tcW w:w="4673" w:type="dxa"/>
          </w:tcPr>
          <w:p w14:paraId="7B294630" w14:textId="77777777" w:rsidR="005F055D" w:rsidRPr="00A54E06" w:rsidRDefault="005F055D" w:rsidP="005F055D">
            <w:pPr>
              <w:tabs>
                <w:tab w:val="left" w:pos="2933"/>
              </w:tabs>
              <w:jc w:val="both"/>
              <w:rPr>
                <w:rFonts w:ascii="Arial" w:hAnsi="Arial" w:cs="Arial"/>
                <w:b/>
                <w:sz w:val="28"/>
                <w:szCs w:val="24"/>
              </w:rPr>
            </w:pPr>
            <w:r w:rsidRPr="00675665">
              <w:rPr>
                <w:rFonts w:ascii="Arial" w:hAnsi="Arial" w:cs="Arial"/>
                <w:bCs/>
                <w:sz w:val="28"/>
                <w:szCs w:val="24"/>
              </w:rPr>
              <w:t>Improving Community Safety</w:t>
            </w:r>
          </w:p>
          <w:p w14:paraId="2BD8AE28" w14:textId="77777777" w:rsidR="005F055D" w:rsidRDefault="005F055D" w:rsidP="00675665">
            <w:pPr>
              <w:tabs>
                <w:tab w:val="left" w:pos="2933"/>
              </w:tabs>
              <w:jc w:val="both"/>
              <w:rPr>
                <w:rFonts w:ascii="Arial" w:hAnsi="Arial" w:cs="Arial"/>
                <w:b/>
                <w:sz w:val="28"/>
                <w:szCs w:val="24"/>
              </w:rPr>
            </w:pPr>
          </w:p>
        </w:tc>
        <w:tc>
          <w:tcPr>
            <w:tcW w:w="4343" w:type="dxa"/>
          </w:tcPr>
          <w:p w14:paraId="329DF904" w14:textId="77DAD34F" w:rsidR="005F055D" w:rsidRDefault="005F055D" w:rsidP="00675665">
            <w:pPr>
              <w:tabs>
                <w:tab w:val="left" w:pos="2933"/>
              </w:tabs>
              <w:jc w:val="both"/>
              <w:rPr>
                <w:rFonts w:ascii="Arial" w:hAnsi="Arial" w:cs="Arial"/>
                <w:b/>
                <w:sz w:val="28"/>
                <w:szCs w:val="24"/>
              </w:rPr>
            </w:pPr>
          </w:p>
        </w:tc>
      </w:tr>
      <w:tr w:rsidR="005F055D" w14:paraId="3BE93FF3" w14:textId="77777777" w:rsidTr="005F055D">
        <w:tc>
          <w:tcPr>
            <w:tcW w:w="4673" w:type="dxa"/>
          </w:tcPr>
          <w:p w14:paraId="08D4712C" w14:textId="77777777" w:rsidR="005F055D" w:rsidRPr="00675665" w:rsidRDefault="005F055D" w:rsidP="005F055D">
            <w:pPr>
              <w:tabs>
                <w:tab w:val="left" w:pos="2933"/>
              </w:tabs>
              <w:jc w:val="both"/>
              <w:rPr>
                <w:rFonts w:ascii="Arial" w:hAnsi="Arial" w:cs="Arial"/>
                <w:bCs/>
                <w:sz w:val="28"/>
                <w:szCs w:val="24"/>
              </w:rPr>
            </w:pPr>
            <w:r w:rsidRPr="00675665">
              <w:rPr>
                <w:rFonts w:ascii="Arial" w:hAnsi="Arial" w:cs="Arial"/>
                <w:bCs/>
                <w:sz w:val="28"/>
                <w:szCs w:val="24"/>
              </w:rPr>
              <w:t xml:space="preserve">Promoting Neighbourhood Watch </w:t>
            </w:r>
          </w:p>
          <w:p w14:paraId="25218670" w14:textId="77777777" w:rsidR="005F055D" w:rsidRPr="00675665" w:rsidRDefault="005F055D" w:rsidP="005F055D">
            <w:pPr>
              <w:tabs>
                <w:tab w:val="left" w:pos="2933"/>
              </w:tabs>
              <w:jc w:val="both"/>
              <w:rPr>
                <w:rFonts w:ascii="Arial" w:hAnsi="Arial" w:cs="Arial"/>
                <w:bCs/>
                <w:sz w:val="28"/>
                <w:szCs w:val="24"/>
              </w:rPr>
            </w:pPr>
          </w:p>
        </w:tc>
        <w:tc>
          <w:tcPr>
            <w:tcW w:w="4343" w:type="dxa"/>
          </w:tcPr>
          <w:p w14:paraId="122F4EA8" w14:textId="77777777" w:rsidR="005F055D" w:rsidRDefault="005F055D" w:rsidP="00675665">
            <w:pPr>
              <w:tabs>
                <w:tab w:val="left" w:pos="2933"/>
              </w:tabs>
              <w:jc w:val="both"/>
              <w:rPr>
                <w:rFonts w:ascii="Arial" w:hAnsi="Arial" w:cs="Arial"/>
                <w:b/>
                <w:sz w:val="28"/>
                <w:szCs w:val="24"/>
              </w:rPr>
            </w:pPr>
          </w:p>
        </w:tc>
      </w:tr>
      <w:tr w:rsidR="005F055D" w14:paraId="5905199E" w14:textId="77777777" w:rsidTr="005F055D">
        <w:tc>
          <w:tcPr>
            <w:tcW w:w="4673" w:type="dxa"/>
          </w:tcPr>
          <w:p w14:paraId="33B49D36" w14:textId="77777777" w:rsidR="005F055D" w:rsidRPr="00675665" w:rsidRDefault="005F055D" w:rsidP="005F055D">
            <w:pPr>
              <w:tabs>
                <w:tab w:val="left" w:pos="2933"/>
              </w:tabs>
              <w:jc w:val="both"/>
              <w:rPr>
                <w:rFonts w:ascii="Arial" w:hAnsi="Arial" w:cs="Arial"/>
                <w:bCs/>
                <w:sz w:val="28"/>
                <w:szCs w:val="24"/>
              </w:rPr>
            </w:pPr>
            <w:r w:rsidRPr="00675665">
              <w:rPr>
                <w:rFonts w:ascii="Arial" w:hAnsi="Arial" w:cs="Arial"/>
                <w:bCs/>
                <w:sz w:val="28"/>
                <w:szCs w:val="24"/>
              </w:rPr>
              <w:t>Supporting the operation of existing Neighbourhood Watch schemes</w:t>
            </w:r>
          </w:p>
          <w:p w14:paraId="02EFDE9C" w14:textId="77777777" w:rsidR="005F055D" w:rsidRPr="00675665" w:rsidRDefault="005F055D" w:rsidP="005F055D">
            <w:pPr>
              <w:tabs>
                <w:tab w:val="left" w:pos="2933"/>
              </w:tabs>
              <w:jc w:val="both"/>
              <w:rPr>
                <w:rFonts w:ascii="Arial" w:hAnsi="Arial" w:cs="Arial"/>
                <w:bCs/>
                <w:sz w:val="28"/>
                <w:szCs w:val="24"/>
              </w:rPr>
            </w:pPr>
          </w:p>
        </w:tc>
        <w:tc>
          <w:tcPr>
            <w:tcW w:w="4343" w:type="dxa"/>
          </w:tcPr>
          <w:p w14:paraId="473BB7C0" w14:textId="77777777" w:rsidR="005F055D" w:rsidRDefault="005F055D" w:rsidP="00675665">
            <w:pPr>
              <w:tabs>
                <w:tab w:val="left" w:pos="2933"/>
              </w:tabs>
              <w:jc w:val="both"/>
              <w:rPr>
                <w:rFonts w:ascii="Arial" w:hAnsi="Arial" w:cs="Arial"/>
                <w:b/>
                <w:sz w:val="28"/>
                <w:szCs w:val="24"/>
              </w:rPr>
            </w:pPr>
          </w:p>
        </w:tc>
      </w:tr>
    </w:tbl>
    <w:p w14:paraId="01F6D441" w14:textId="75396919" w:rsidR="005F055D" w:rsidRDefault="005F055D" w:rsidP="00EA14E8">
      <w:pPr>
        <w:tabs>
          <w:tab w:val="left" w:pos="2933"/>
        </w:tabs>
        <w:rPr>
          <w:rFonts w:ascii="Arial" w:hAnsi="Arial" w:cs="Arial"/>
          <w:b/>
          <w:sz w:val="28"/>
          <w:szCs w:val="24"/>
        </w:rPr>
      </w:pPr>
    </w:p>
    <w:p w14:paraId="3681D9B9" w14:textId="2E8A5F81" w:rsidR="005F055D" w:rsidRDefault="005F055D" w:rsidP="00EA14E8">
      <w:pPr>
        <w:tabs>
          <w:tab w:val="left" w:pos="2933"/>
        </w:tabs>
        <w:rPr>
          <w:rFonts w:ascii="Arial" w:hAnsi="Arial" w:cs="Arial"/>
          <w:b/>
          <w:sz w:val="28"/>
          <w:szCs w:val="24"/>
        </w:rPr>
      </w:pPr>
    </w:p>
    <w:p w14:paraId="0D7EB4C7" w14:textId="50E9F2C2" w:rsidR="005F055D" w:rsidRDefault="005F055D" w:rsidP="00EA14E8">
      <w:pPr>
        <w:tabs>
          <w:tab w:val="left" w:pos="2933"/>
        </w:tabs>
        <w:rPr>
          <w:rFonts w:ascii="Arial" w:hAnsi="Arial" w:cs="Arial"/>
          <w:b/>
          <w:sz w:val="28"/>
          <w:szCs w:val="24"/>
        </w:rPr>
      </w:pPr>
    </w:p>
    <w:p w14:paraId="3A12ECB8" w14:textId="03102C6F" w:rsidR="005F055D" w:rsidRDefault="005F055D" w:rsidP="00EA14E8">
      <w:pPr>
        <w:tabs>
          <w:tab w:val="left" w:pos="2933"/>
        </w:tabs>
        <w:rPr>
          <w:rFonts w:ascii="Arial" w:hAnsi="Arial" w:cs="Arial"/>
          <w:b/>
          <w:sz w:val="28"/>
          <w:szCs w:val="24"/>
        </w:rPr>
      </w:pPr>
    </w:p>
    <w:p w14:paraId="1E854CC8" w14:textId="7ADF5FCF" w:rsidR="005F055D" w:rsidRDefault="005F055D" w:rsidP="00EA14E8">
      <w:pPr>
        <w:tabs>
          <w:tab w:val="left" w:pos="2933"/>
        </w:tabs>
        <w:rPr>
          <w:rFonts w:ascii="Arial" w:hAnsi="Arial" w:cs="Arial"/>
          <w:b/>
          <w:sz w:val="28"/>
          <w:szCs w:val="24"/>
        </w:rPr>
      </w:pPr>
    </w:p>
    <w:p w14:paraId="666B8028" w14:textId="45207764" w:rsidR="005F055D" w:rsidRDefault="005F055D" w:rsidP="00EA14E8">
      <w:pPr>
        <w:tabs>
          <w:tab w:val="left" w:pos="2933"/>
        </w:tabs>
        <w:rPr>
          <w:rFonts w:ascii="Arial" w:hAnsi="Arial" w:cs="Arial"/>
          <w:b/>
          <w:sz w:val="28"/>
          <w:szCs w:val="24"/>
        </w:rPr>
      </w:pPr>
    </w:p>
    <w:p w14:paraId="099110A5" w14:textId="1D385133" w:rsidR="005F055D" w:rsidRDefault="005F055D" w:rsidP="00EA14E8">
      <w:pPr>
        <w:tabs>
          <w:tab w:val="left" w:pos="2933"/>
        </w:tabs>
        <w:rPr>
          <w:rFonts w:ascii="Arial" w:hAnsi="Arial" w:cs="Arial"/>
          <w:b/>
          <w:sz w:val="28"/>
          <w:szCs w:val="24"/>
        </w:rPr>
      </w:pPr>
    </w:p>
    <w:p w14:paraId="148FE167" w14:textId="6EC6F805" w:rsidR="005F055D" w:rsidRDefault="005F055D" w:rsidP="00EA14E8">
      <w:pPr>
        <w:tabs>
          <w:tab w:val="left" w:pos="2933"/>
        </w:tabs>
        <w:rPr>
          <w:rFonts w:ascii="Arial" w:hAnsi="Arial" w:cs="Arial"/>
          <w:b/>
          <w:sz w:val="28"/>
          <w:szCs w:val="24"/>
        </w:rPr>
      </w:pPr>
    </w:p>
    <w:p w14:paraId="6225BC38" w14:textId="5CB29977" w:rsidR="005F055D" w:rsidRDefault="005F055D" w:rsidP="00EA14E8">
      <w:pPr>
        <w:tabs>
          <w:tab w:val="left" w:pos="2933"/>
        </w:tabs>
        <w:rPr>
          <w:rFonts w:ascii="Arial" w:hAnsi="Arial" w:cs="Arial"/>
          <w:b/>
          <w:sz w:val="28"/>
          <w:szCs w:val="24"/>
        </w:rPr>
      </w:pPr>
    </w:p>
    <w:p w14:paraId="4AB6645D" w14:textId="52352078" w:rsidR="005F055D" w:rsidRDefault="005F055D" w:rsidP="00EA14E8">
      <w:pPr>
        <w:tabs>
          <w:tab w:val="left" w:pos="2933"/>
        </w:tabs>
        <w:rPr>
          <w:rFonts w:ascii="Arial" w:hAnsi="Arial" w:cs="Arial"/>
          <w:b/>
          <w:sz w:val="28"/>
          <w:szCs w:val="24"/>
        </w:rPr>
      </w:pPr>
    </w:p>
    <w:p w14:paraId="5B2B8FE2" w14:textId="742614C7" w:rsidR="005F055D" w:rsidRDefault="005F055D" w:rsidP="00EA14E8">
      <w:pPr>
        <w:tabs>
          <w:tab w:val="left" w:pos="2933"/>
        </w:tabs>
        <w:rPr>
          <w:rFonts w:ascii="Arial" w:hAnsi="Arial" w:cs="Arial"/>
          <w:b/>
          <w:sz w:val="28"/>
          <w:szCs w:val="24"/>
        </w:rPr>
      </w:pPr>
    </w:p>
    <w:p w14:paraId="1370E14C" w14:textId="6C7FDD00" w:rsidR="005F055D" w:rsidRDefault="005F055D" w:rsidP="00EA14E8">
      <w:pPr>
        <w:tabs>
          <w:tab w:val="left" w:pos="2933"/>
        </w:tabs>
        <w:rPr>
          <w:rFonts w:ascii="Arial" w:hAnsi="Arial" w:cs="Arial"/>
          <w:b/>
          <w:sz w:val="28"/>
          <w:szCs w:val="24"/>
        </w:rPr>
      </w:pPr>
    </w:p>
    <w:p w14:paraId="004E3247" w14:textId="77777777" w:rsidR="005F055D" w:rsidRDefault="005F055D" w:rsidP="00EA14E8">
      <w:pPr>
        <w:tabs>
          <w:tab w:val="left" w:pos="2933"/>
        </w:tabs>
        <w:rPr>
          <w:rFonts w:ascii="Arial" w:hAnsi="Arial" w:cs="Arial"/>
          <w:b/>
          <w:sz w:val="28"/>
          <w:szCs w:val="24"/>
        </w:rPr>
      </w:pPr>
    </w:p>
    <w:p w14:paraId="588FB76E" w14:textId="1C7CD659" w:rsidR="005F055D" w:rsidRDefault="005F055D" w:rsidP="00EA14E8">
      <w:pPr>
        <w:tabs>
          <w:tab w:val="left" w:pos="2933"/>
        </w:tabs>
        <w:rPr>
          <w:rFonts w:ascii="Arial" w:hAnsi="Arial" w:cs="Arial"/>
          <w:b/>
          <w:sz w:val="28"/>
          <w:szCs w:val="24"/>
        </w:rPr>
      </w:pPr>
    </w:p>
    <w:p w14:paraId="7C37D092" w14:textId="044972BE" w:rsidR="005F055D" w:rsidRDefault="005F055D" w:rsidP="00EA14E8">
      <w:pPr>
        <w:tabs>
          <w:tab w:val="left" w:pos="2933"/>
        </w:tabs>
        <w:rPr>
          <w:rFonts w:ascii="Arial" w:hAnsi="Arial" w:cs="Arial"/>
          <w:b/>
          <w:sz w:val="28"/>
          <w:szCs w:val="24"/>
        </w:rPr>
      </w:pPr>
    </w:p>
    <w:p w14:paraId="10C3A6B0" w14:textId="77777777" w:rsidR="005F055D" w:rsidRDefault="005F055D" w:rsidP="00EA14E8">
      <w:pPr>
        <w:tabs>
          <w:tab w:val="left" w:pos="2933"/>
        </w:tabs>
        <w:rPr>
          <w:rFonts w:ascii="Arial" w:hAnsi="Arial" w:cs="Arial"/>
          <w:b/>
          <w:sz w:val="28"/>
          <w:szCs w:val="24"/>
        </w:rPr>
      </w:pPr>
    </w:p>
    <w:p w14:paraId="796281F7" w14:textId="68C93D0E" w:rsidR="00884A4F" w:rsidRPr="00735B7A" w:rsidRDefault="004855EA" w:rsidP="00EA14E8">
      <w:pPr>
        <w:tabs>
          <w:tab w:val="left" w:pos="2933"/>
        </w:tabs>
        <w:rPr>
          <w:rFonts w:ascii="Arial" w:hAnsi="Arial" w:cs="Arial"/>
          <w:b/>
          <w:sz w:val="28"/>
          <w:szCs w:val="24"/>
        </w:rPr>
      </w:pPr>
      <w:r w:rsidRPr="00735B7A">
        <w:rPr>
          <w:rFonts w:ascii="Arial" w:hAnsi="Arial" w:cs="Arial"/>
          <w:b/>
          <w:sz w:val="28"/>
          <w:szCs w:val="24"/>
        </w:rPr>
        <w:t xml:space="preserve"> </w:t>
      </w:r>
      <w:r w:rsidR="007F15C6" w:rsidRPr="00735B7A">
        <w:rPr>
          <w:rFonts w:ascii="Arial" w:hAnsi="Arial" w:cs="Arial"/>
          <w:b/>
          <w:sz w:val="28"/>
          <w:szCs w:val="24"/>
        </w:rPr>
        <w:t>What is your idea</w:t>
      </w:r>
      <w:r w:rsidR="003D4A5E" w:rsidRPr="00735B7A">
        <w:rPr>
          <w:rFonts w:ascii="Arial" w:hAnsi="Arial" w:cs="Arial"/>
          <w:b/>
          <w:sz w:val="28"/>
          <w:szCs w:val="24"/>
        </w:rPr>
        <w:t>?</w:t>
      </w:r>
      <w:r w:rsidRPr="00735B7A">
        <w:rPr>
          <w:rFonts w:ascii="Arial" w:hAnsi="Arial" w:cs="Arial"/>
          <w:b/>
          <w:sz w:val="28"/>
          <w:szCs w:val="24"/>
        </w:rPr>
        <w:t xml:space="preserve"> </w:t>
      </w:r>
    </w:p>
    <w:p w14:paraId="0ACFA742" w14:textId="3667F17F" w:rsidR="004855EA" w:rsidRPr="00735B7A" w:rsidRDefault="004855EA" w:rsidP="009D2DAE">
      <w:pPr>
        <w:tabs>
          <w:tab w:val="left" w:pos="2933"/>
        </w:tabs>
        <w:spacing w:line="240" w:lineRule="auto"/>
        <w:rPr>
          <w:rFonts w:ascii="Arial" w:hAnsi="Arial" w:cs="Arial"/>
          <w:sz w:val="28"/>
          <w:szCs w:val="24"/>
        </w:rPr>
      </w:pPr>
      <w:r w:rsidRPr="00735B7A">
        <w:rPr>
          <w:rFonts w:ascii="Arial" w:hAnsi="Arial" w:cs="Arial"/>
          <w:sz w:val="28"/>
          <w:szCs w:val="24"/>
        </w:rPr>
        <w:t>In the box</w:t>
      </w:r>
      <w:r w:rsidR="00884A4F" w:rsidRPr="00735B7A">
        <w:rPr>
          <w:rFonts w:ascii="Arial" w:hAnsi="Arial" w:cs="Arial"/>
          <w:sz w:val="28"/>
          <w:szCs w:val="24"/>
        </w:rPr>
        <w:t xml:space="preserve"> below, please provide an outline proposal </w:t>
      </w:r>
      <w:r w:rsidR="007D7435" w:rsidRPr="00735B7A">
        <w:rPr>
          <w:rFonts w:ascii="Arial" w:hAnsi="Arial" w:cs="Arial"/>
          <w:sz w:val="28"/>
          <w:szCs w:val="24"/>
        </w:rPr>
        <w:t>(</w:t>
      </w:r>
      <w:r w:rsidR="00A73B93">
        <w:rPr>
          <w:rFonts w:ascii="Arial" w:hAnsi="Arial" w:cs="Arial"/>
          <w:sz w:val="28"/>
          <w:szCs w:val="24"/>
        </w:rPr>
        <w:t>5</w:t>
      </w:r>
      <w:r w:rsidR="007D7435" w:rsidRPr="00735B7A">
        <w:rPr>
          <w:rFonts w:ascii="Arial" w:hAnsi="Arial" w:cs="Arial"/>
          <w:sz w:val="28"/>
          <w:szCs w:val="24"/>
        </w:rPr>
        <w:t>00 words max)</w:t>
      </w:r>
      <w:r w:rsidR="00675665">
        <w:rPr>
          <w:rFonts w:ascii="Arial" w:hAnsi="Arial" w:cs="Arial"/>
          <w:sz w:val="28"/>
          <w:szCs w:val="24"/>
        </w:rPr>
        <w:t>.</w:t>
      </w:r>
      <w:r w:rsidRPr="00735B7A">
        <w:rPr>
          <w:rFonts w:ascii="Arial" w:hAnsi="Arial" w:cs="Arial"/>
          <w:sz w:val="28"/>
          <w:szCs w:val="24"/>
        </w:rPr>
        <w:t xml:space="preserve"> Please ensure you have included the following</w:t>
      </w:r>
      <w:r w:rsidR="009D2DAE" w:rsidRPr="00735B7A">
        <w:rPr>
          <w:rFonts w:ascii="Arial" w:hAnsi="Arial" w:cs="Arial"/>
          <w:sz w:val="28"/>
          <w:szCs w:val="24"/>
        </w:rPr>
        <w:t xml:space="preserve"> sections</w:t>
      </w:r>
      <w:r w:rsidRPr="00735B7A">
        <w:rPr>
          <w:rFonts w:ascii="Arial" w:hAnsi="Arial" w:cs="Arial"/>
          <w:sz w:val="28"/>
          <w:szCs w:val="24"/>
        </w:rPr>
        <w:t xml:space="preserve">: </w:t>
      </w:r>
    </w:p>
    <w:p w14:paraId="06728768" w14:textId="77777777" w:rsidR="003B6838" w:rsidRDefault="003B6838" w:rsidP="009D2DAE">
      <w:pPr>
        <w:pStyle w:val="ListParagraph"/>
        <w:numPr>
          <w:ilvl w:val="0"/>
          <w:numId w:val="6"/>
        </w:numPr>
        <w:tabs>
          <w:tab w:val="left" w:pos="2933"/>
        </w:tabs>
        <w:spacing w:line="240" w:lineRule="auto"/>
        <w:rPr>
          <w:rFonts w:ascii="Arial" w:hAnsi="Arial" w:cs="Arial"/>
          <w:sz w:val="28"/>
          <w:szCs w:val="24"/>
        </w:rPr>
      </w:pPr>
      <w:r>
        <w:rPr>
          <w:rFonts w:ascii="Arial" w:hAnsi="Arial" w:cs="Arial"/>
          <w:sz w:val="28"/>
          <w:szCs w:val="24"/>
        </w:rPr>
        <w:t>What does your idea achieve?</w:t>
      </w:r>
    </w:p>
    <w:p w14:paraId="401F4FE8" w14:textId="77777777" w:rsidR="009D2DAE" w:rsidRPr="00735B7A" w:rsidRDefault="003B6838" w:rsidP="009D2DAE">
      <w:pPr>
        <w:pStyle w:val="ListParagraph"/>
        <w:numPr>
          <w:ilvl w:val="0"/>
          <w:numId w:val="6"/>
        </w:numPr>
        <w:tabs>
          <w:tab w:val="left" w:pos="2933"/>
        </w:tabs>
        <w:spacing w:line="240" w:lineRule="auto"/>
        <w:rPr>
          <w:rFonts w:ascii="Arial" w:hAnsi="Arial" w:cs="Arial"/>
          <w:sz w:val="28"/>
          <w:szCs w:val="24"/>
        </w:rPr>
      </w:pPr>
      <w:r>
        <w:rPr>
          <w:rFonts w:ascii="Arial" w:hAnsi="Arial" w:cs="Arial"/>
          <w:sz w:val="28"/>
          <w:szCs w:val="24"/>
        </w:rPr>
        <w:t>Is th</w:t>
      </w:r>
      <w:r w:rsidR="00BC1DAF">
        <w:rPr>
          <w:rFonts w:ascii="Arial" w:hAnsi="Arial" w:cs="Arial"/>
          <w:sz w:val="28"/>
          <w:szCs w:val="24"/>
        </w:rPr>
        <w:t>e</w:t>
      </w:r>
      <w:r>
        <w:rPr>
          <w:rFonts w:ascii="Arial" w:hAnsi="Arial" w:cs="Arial"/>
          <w:sz w:val="28"/>
          <w:szCs w:val="24"/>
        </w:rPr>
        <w:t>re</w:t>
      </w:r>
      <w:r w:rsidR="00BC1DAF">
        <w:rPr>
          <w:rFonts w:ascii="Arial" w:hAnsi="Arial" w:cs="Arial"/>
          <w:sz w:val="28"/>
          <w:szCs w:val="24"/>
        </w:rPr>
        <w:t xml:space="preserve"> </w:t>
      </w:r>
      <w:r>
        <w:rPr>
          <w:rFonts w:ascii="Arial" w:hAnsi="Arial" w:cs="Arial"/>
          <w:sz w:val="28"/>
          <w:szCs w:val="24"/>
        </w:rPr>
        <w:t xml:space="preserve">a </w:t>
      </w:r>
      <w:r w:rsidR="00BC1DAF">
        <w:rPr>
          <w:rFonts w:ascii="Arial" w:hAnsi="Arial" w:cs="Arial"/>
          <w:sz w:val="28"/>
          <w:szCs w:val="24"/>
        </w:rPr>
        <w:t>timescale for your idea</w:t>
      </w:r>
      <w:r>
        <w:rPr>
          <w:rFonts w:ascii="Arial" w:hAnsi="Arial" w:cs="Arial"/>
          <w:sz w:val="28"/>
          <w:szCs w:val="24"/>
        </w:rPr>
        <w:t>?</w:t>
      </w:r>
    </w:p>
    <w:p w14:paraId="3D65B9AC" w14:textId="2E3B90FA" w:rsidR="009D2DAE" w:rsidRPr="00735B7A" w:rsidRDefault="009D2DAE" w:rsidP="009D2DAE">
      <w:pPr>
        <w:pStyle w:val="ListParagraph"/>
        <w:numPr>
          <w:ilvl w:val="0"/>
          <w:numId w:val="6"/>
        </w:numPr>
        <w:tabs>
          <w:tab w:val="left" w:pos="2933"/>
        </w:tabs>
        <w:spacing w:line="240" w:lineRule="auto"/>
        <w:rPr>
          <w:rFonts w:ascii="Arial" w:hAnsi="Arial" w:cs="Arial"/>
          <w:sz w:val="28"/>
          <w:szCs w:val="24"/>
        </w:rPr>
      </w:pPr>
      <w:r w:rsidRPr="00735B7A">
        <w:rPr>
          <w:rFonts w:ascii="Arial" w:hAnsi="Arial" w:cs="Arial"/>
          <w:sz w:val="28"/>
          <w:szCs w:val="24"/>
        </w:rPr>
        <w:t>How the money will be spent</w:t>
      </w:r>
      <w:r w:rsidR="003B6838">
        <w:rPr>
          <w:rFonts w:ascii="Arial" w:hAnsi="Arial" w:cs="Arial"/>
          <w:sz w:val="28"/>
          <w:szCs w:val="24"/>
        </w:rPr>
        <w:t>?</w:t>
      </w:r>
      <w:r w:rsidRPr="00735B7A">
        <w:rPr>
          <w:rFonts w:ascii="Arial" w:hAnsi="Arial" w:cs="Arial"/>
          <w:sz w:val="28"/>
          <w:szCs w:val="24"/>
        </w:rPr>
        <w:t xml:space="preserve"> </w:t>
      </w:r>
      <w:r w:rsidR="005F055D">
        <w:rPr>
          <w:rFonts w:ascii="Arial" w:hAnsi="Arial" w:cs="Arial"/>
          <w:sz w:val="28"/>
          <w:szCs w:val="24"/>
        </w:rPr>
        <w:t>(</w:t>
      </w:r>
      <w:proofErr w:type="gramStart"/>
      <w:r w:rsidR="005F055D">
        <w:rPr>
          <w:rFonts w:ascii="Arial" w:hAnsi="Arial" w:cs="Arial"/>
          <w:sz w:val="28"/>
          <w:szCs w:val="24"/>
        </w:rPr>
        <w:t>include</w:t>
      </w:r>
      <w:proofErr w:type="gramEnd"/>
      <w:r w:rsidR="005F055D">
        <w:rPr>
          <w:rFonts w:ascii="Arial" w:hAnsi="Arial" w:cs="Arial"/>
          <w:sz w:val="28"/>
          <w:szCs w:val="24"/>
        </w:rPr>
        <w:t xml:space="preserve"> full cost breakdown for each deliverable item and the overall total</w:t>
      </w:r>
      <w:r w:rsidR="00A73B93">
        <w:rPr>
          <w:rFonts w:ascii="Arial" w:hAnsi="Arial" w:cs="Arial"/>
          <w:sz w:val="28"/>
          <w:szCs w:val="24"/>
        </w:rPr>
        <w:t xml:space="preserve"> – (maximum being £250</w:t>
      </w:r>
      <w:r w:rsidR="005F055D">
        <w:rPr>
          <w:rFonts w:ascii="Arial" w:hAnsi="Arial" w:cs="Arial"/>
          <w:sz w:val="28"/>
          <w:szCs w:val="24"/>
        </w:rPr>
        <w:t>).</w:t>
      </w:r>
    </w:p>
    <w:p w14:paraId="69CCCF6B" w14:textId="77777777" w:rsidR="009D2DAE" w:rsidRPr="00735B7A" w:rsidRDefault="009D2DAE" w:rsidP="009D2DAE">
      <w:pPr>
        <w:pStyle w:val="ListParagraph"/>
        <w:numPr>
          <w:ilvl w:val="0"/>
          <w:numId w:val="6"/>
        </w:numPr>
        <w:tabs>
          <w:tab w:val="left" w:pos="2933"/>
        </w:tabs>
        <w:rPr>
          <w:rFonts w:ascii="Arial" w:hAnsi="Arial" w:cs="Arial"/>
          <w:sz w:val="28"/>
          <w:szCs w:val="24"/>
        </w:rPr>
      </w:pPr>
      <w:r w:rsidRPr="00735B7A">
        <w:rPr>
          <w:rFonts w:ascii="Arial" w:hAnsi="Arial" w:cs="Arial"/>
          <w:sz w:val="28"/>
          <w:szCs w:val="24"/>
        </w:rPr>
        <w:t>Who will benefit and how</w:t>
      </w:r>
      <w:r w:rsidR="003B6838">
        <w:rPr>
          <w:rFonts w:ascii="Arial" w:hAnsi="Arial" w:cs="Arial"/>
          <w:sz w:val="28"/>
          <w:szCs w:val="24"/>
        </w:rPr>
        <w:t>?</w:t>
      </w:r>
    </w:p>
    <w:tbl>
      <w:tblPr>
        <w:tblStyle w:val="TableGrid"/>
        <w:tblW w:w="0" w:type="auto"/>
        <w:tblLook w:val="04A0" w:firstRow="1" w:lastRow="0" w:firstColumn="1" w:lastColumn="0" w:noHBand="0" w:noVBand="1"/>
      </w:tblPr>
      <w:tblGrid>
        <w:gridCol w:w="9016"/>
      </w:tblGrid>
      <w:tr w:rsidR="007D7435" w:rsidRPr="00735B7A" w14:paraId="738610EB" w14:textId="77777777" w:rsidTr="003B6838">
        <w:trPr>
          <w:trHeight w:val="7382"/>
        </w:trPr>
        <w:tc>
          <w:tcPr>
            <w:tcW w:w="9189" w:type="dxa"/>
          </w:tcPr>
          <w:p w14:paraId="637805D2" w14:textId="77777777" w:rsidR="007D7435" w:rsidRPr="00735B7A" w:rsidRDefault="007D7435" w:rsidP="00F15F1B">
            <w:pPr>
              <w:tabs>
                <w:tab w:val="left" w:pos="2933"/>
              </w:tabs>
              <w:rPr>
                <w:rFonts w:ascii="Arial" w:hAnsi="Arial" w:cs="Arial"/>
                <w:sz w:val="28"/>
                <w:szCs w:val="24"/>
              </w:rPr>
            </w:pPr>
          </w:p>
          <w:p w14:paraId="463F29E8" w14:textId="77777777" w:rsidR="009D2DAE" w:rsidRPr="00735B7A" w:rsidRDefault="009D2DAE" w:rsidP="00F15F1B">
            <w:pPr>
              <w:tabs>
                <w:tab w:val="left" w:pos="2933"/>
              </w:tabs>
              <w:rPr>
                <w:rFonts w:ascii="Arial" w:hAnsi="Arial" w:cs="Arial"/>
                <w:sz w:val="28"/>
                <w:szCs w:val="24"/>
              </w:rPr>
            </w:pPr>
          </w:p>
          <w:p w14:paraId="3B7B4B86" w14:textId="77777777" w:rsidR="009D2DAE" w:rsidRPr="00735B7A" w:rsidRDefault="009D2DAE" w:rsidP="00F15F1B">
            <w:pPr>
              <w:tabs>
                <w:tab w:val="left" w:pos="2933"/>
              </w:tabs>
              <w:rPr>
                <w:rFonts w:ascii="Arial" w:hAnsi="Arial" w:cs="Arial"/>
                <w:sz w:val="28"/>
                <w:szCs w:val="24"/>
              </w:rPr>
            </w:pPr>
          </w:p>
          <w:p w14:paraId="3A0FF5F2" w14:textId="77777777" w:rsidR="009D2DAE" w:rsidRPr="00735B7A" w:rsidRDefault="009D2DAE" w:rsidP="00F15F1B">
            <w:pPr>
              <w:tabs>
                <w:tab w:val="left" w:pos="2933"/>
              </w:tabs>
              <w:rPr>
                <w:rFonts w:ascii="Arial" w:hAnsi="Arial" w:cs="Arial"/>
                <w:sz w:val="28"/>
                <w:szCs w:val="24"/>
              </w:rPr>
            </w:pPr>
          </w:p>
          <w:p w14:paraId="5630AD66" w14:textId="77777777" w:rsidR="009D2DAE" w:rsidRPr="00735B7A" w:rsidRDefault="009D2DAE" w:rsidP="00F15F1B">
            <w:pPr>
              <w:tabs>
                <w:tab w:val="left" w:pos="2933"/>
              </w:tabs>
              <w:rPr>
                <w:rFonts w:ascii="Arial" w:hAnsi="Arial" w:cs="Arial"/>
                <w:sz w:val="28"/>
                <w:szCs w:val="24"/>
              </w:rPr>
            </w:pPr>
          </w:p>
          <w:p w14:paraId="61829076" w14:textId="77777777" w:rsidR="009D2DAE" w:rsidRPr="00735B7A" w:rsidRDefault="009D2DAE" w:rsidP="00F15F1B">
            <w:pPr>
              <w:tabs>
                <w:tab w:val="left" w:pos="2933"/>
              </w:tabs>
              <w:rPr>
                <w:rFonts w:ascii="Arial" w:hAnsi="Arial" w:cs="Arial"/>
                <w:sz w:val="28"/>
                <w:szCs w:val="24"/>
              </w:rPr>
            </w:pPr>
          </w:p>
          <w:p w14:paraId="2BA226A1" w14:textId="77777777" w:rsidR="009D2DAE" w:rsidRPr="00735B7A" w:rsidRDefault="009D2DAE" w:rsidP="00F15F1B">
            <w:pPr>
              <w:tabs>
                <w:tab w:val="left" w:pos="2933"/>
              </w:tabs>
              <w:rPr>
                <w:rFonts w:ascii="Arial" w:hAnsi="Arial" w:cs="Arial"/>
                <w:sz w:val="28"/>
                <w:szCs w:val="24"/>
              </w:rPr>
            </w:pPr>
          </w:p>
          <w:p w14:paraId="17AD93B2" w14:textId="77777777" w:rsidR="009D2DAE" w:rsidRPr="00735B7A" w:rsidRDefault="009D2DAE" w:rsidP="00F15F1B">
            <w:pPr>
              <w:tabs>
                <w:tab w:val="left" w:pos="2933"/>
              </w:tabs>
              <w:rPr>
                <w:rFonts w:ascii="Arial" w:hAnsi="Arial" w:cs="Arial"/>
                <w:sz w:val="28"/>
                <w:szCs w:val="24"/>
              </w:rPr>
            </w:pPr>
          </w:p>
          <w:p w14:paraId="0DE4B5B7" w14:textId="77777777" w:rsidR="009D2DAE" w:rsidRPr="00735B7A" w:rsidRDefault="009D2DAE" w:rsidP="00F15F1B">
            <w:pPr>
              <w:tabs>
                <w:tab w:val="left" w:pos="2933"/>
              </w:tabs>
              <w:rPr>
                <w:rFonts w:ascii="Arial" w:hAnsi="Arial" w:cs="Arial"/>
                <w:sz w:val="28"/>
                <w:szCs w:val="24"/>
              </w:rPr>
            </w:pPr>
          </w:p>
          <w:p w14:paraId="66204FF1" w14:textId="77777777" w:rsidR="009D2DAE" w:rsidRPr="00735B7A" w:rsidRDefault="009D2DAE" w:rsidP="00F15F1B">
            <w:pPr>
              <w:tabs>
                <w:tab w:val="left" w:pos="2933"/>
              </w:tabs>
              <w:rPr>
                <w:rFonts w:ascii="Arial" w:hAnsi="Arial" w:cs="Arial"/>
                <w:sz w:val="28"/>
                <w:szCs w:val="24"/>
              </w:rPr>
            </w:pPr>
          </w:p>
          <w:p w14:paraId="2DBF0D7D" w14:textId="77777777" w:rsidR="009D2DAE" w:rsidRDefault="009D2DAE" w:rsidP="00F15F1B">
            <w:pPr>
              <w:tabs>
                <w:tab w:val="left" w:pos="2933"/>
              </w:tabs>
              <w:rPr>
                <w:rFonts w:ascii="Arial" w:hAnsi="Arial" w:cs="Arial"/>
                <w:sz w:val="28"/>
                <w:szCs w:val="24"/>
              </w:rPr>
            </w:pPr>
          </w:p>
          <w:p w14:paraId="6B62F1B3" w14:textId="77777777" w:rsidR="009F4854" w:rsidRPr="00735B7A" w:rsidRDefault="009F4854" w:rsidP="00F15F1B">
            <w:pPr>
              <w:tabs>
                <w:tab w:val="left" w:pos="2933"/>
              </w:tabs>
              <w:rPr>
                <w:rFonts w:ascii="Arial" w:hAnsi="Arial" w:cs="Arial"/>
                <w:sz w:val="28"/>
                <w:szCs w:val="24"/>
              </w:rPr>
            </w:pPr>
          </w:p>
          <w:p w14:paraId="02F2C34E" w14:textId="77777777" w:rsidR="009D2DAE" w:rsidRPr="00735B7A" w:rsidRDefault="009D2DAE" w:rsidP="00F15F1B">
            <w:pPr>
              <w:tabs>
                <w:tab w:val="left" w:pos="2933"/>
              </w:tabs>
              <w:rPr>
                <w:rFonts w:ascii="Arial" w:hAnsi="Arial" w:cs="Arial"/>
                <w:sz w:val="28"/>
                <w:szCs w:val="24"/>
              </w:rPr>
            </w:pPr>
          </w:p>
          <w:p w14:paraId="680A4E5D" w14:textId="77777777" w:rsidR="009D2DAE" w:rsidRPr="00735B7A" w:rsidRDefault="009D2DAE" w:rsidP="00F15F1B">
            <w:pPr>
              <w:tabs>
                <w:tab w:val="left" w:pos="2933"/>
              </w:tabs>
              <w:rPr>
                <w:rFonts w:ascii="Arial" w:hAnsi="Arial" w:cs="Arial"/>
                <w:sz w:val="28"/>
                <w:szCs w:val="24"/>
              </w:rPr>
            </w:pPr>
          </w:p>
          <w:p w14:paraId="19219836" w14:textId="77777777" w:rsidR="007D7435" w:rsidRPr="00735B7A" w:rsidRDefault="007D7435" w:rsidP="00F15F1B">
            <w:pPr>
              <w:tabs>
                <w:tab w:val="left" w:pos="2933"/>
              </w:tabs>
              <w:rPr>
                <w:rFonts w:ascii="Arial" w:hAnsi="Arial" w:cs="Arial"/>
                <w:sz w:val="28"/>
                <w:szCs w:val="24"/>
              </w:rPr>
            </w:pPr>
          </w:p>
        </w:tc>
      </w:tr>
    </w:tbl>
    <w:p w14:paraId="296FEF7D" w14:textId="77777777" w:rsidR="009F4854" w:rsidRDefault="009F4854" w:rsidP="00EA14E8">
      <w:pPr>
        <w:tabs>
          <w:tab w:val="left" w:pos="2933"/>
        </w:tabs>
        <w:rPr>
          <w:rFonts w:ascii="Arial" w:hAnsi="Arial" w:cs="Arial"/>
          <w:b/>
          <w:sz w:val="28"/>
          <w:szCs w:val="24"/>
        </w:rPr>
      </w:pPr>
    </w:p>
    <w:p w14:paraId="3DCAF7D8" w14:textId="77777777" w:rsidR="003B6838" w:rsidRDefault="002C5598" w:rsidP="009D2DAE">
      <w:pPr>
        <w:tabs>
          <w:tab w:val="left" w:pos="2933"/>
        </w:tabs>
        <w:rPr>
          <w:rFonts w:ascii="Arial" w:hAnsi="Arial" w:cs="Arial"/>
          <w:sz w:val="28"/>
          <w:szCs w:val="24"/>
        </w:rPr>
      </w:pPr>
      <w:r w:rsidRPr="00BC1DAF">
        <w:rPr>
          <w:rFonts w:ascii="Arial" w:hAnsi="Arial" w:cs="Arial"/>
          <w:sz w:val="28"/>
          <w:szCs w:val="24"/>
        </w:rPr>
        <w:t>Please remember</w:t>
      </w:r>
      <w:r w:rsidR="00307B86" w:rsidRPr="00BC1DAF">
        <w:rPr>
          <w:rFonts w:ascii="Arial" w:hAnsi="Arial" w:cs="Arial"/>
          <w:sz w:val="28"/>
          <w:szCs w:val="24"/>
        </w:rPr>
        <w:t xml:space="preserve"> if you are s</w:t>
      </w:r>
      <w:r w:rsidR="003B6838">
        <w:rPr>
          <w:rFonts w:ascii="Arial" w:hAnsi="Arial" w:cs="Arial"/>
          <w:sz w:val="28"/>
          <w:szCs w:val="24"/>
        </w:rPr>
        <w:t>elected</w:t>
      </w:r>
      <w:r w:rsidR="00307B86" w:rsidRPr="00BC1DAF">
        <w:rPr>
          <w:rFonts w:ascii="Arial" w:hAnsi="Arial" w:cs="Arial"/>
          <w:sz w:val="28"/>
          <w:szCs w:val="24"/>
        </w:rPr>
        <w:t xml:space="preserve"> you </w:t>
      </w:r>
      <w:r w:rsidR="003B6838">
        <w:rPr>
          <w:rFonts w:ascii="Arial" w:hAnsi="Arial" w:cs="Arial"/>
          <w:sz w:val="28"/>
          <w:szCs w:val="24"/>
        </w:rPr>
        <w:t>may</w:t>
      </w:r>
      <w:r w:rsidR="00307B86" w:rsidRPr="00BC1DAF">
        <w:rPr>
          <w:rFonts w:ascii="Arial" w:hAnsi="Arial" w:cs="Arial"/>
          <w:sz w:val="28"/>
          <w:szCs w:val="24"/>
        </w:rPr>
        <w:t xml:space="preserve"> be asked </w:t>
      </w:r>
      <w:r w:rsidR="003B6838">
        <w:rPr>
          <w:rFonts w:ascii="Arial" w:hAnsi="Arial" w:cs="Arial"/>
          <w:sz w:val="28"/>
          <w:szCs w:val="24"/>
        </w:rPr>
        <w:t>for further information before a final decision is made</w:t>
      </w:r>
    </w:p>
    <w:p w14:paraId="524399F1" w14:textId="12E12BBC" w:rsidR="00754057" w:rsidRPr="0045030F" w:rsidRDefault="00406B65" w:rsidP="009D2DAE">
      <w:pPr>
        <w:tabs>
          <w:tab w:val="left" w:pos="2933"/>
        </w:tabs>
        <w:rPr>
          <w:rFonts w:ascii="Arial" w:hAnsi="Arial" w:cs="Arial"/>
          <w:b/>
          <w:bCs/>
          <w:sz w:val="28"/>
          <w:szCs w:val="24"/>
        </w:rPr>
      </w:pPr>
      <w:r w:rsidRPr="00735B7A">
        <w:rPr>
          <w:rFonts w:ascii="Arial" w:hAnsi="Arial" w:cs="Arial"/>
          <w:b/>
          <w:sz w:val="28"/>
          <w:szCs w:val="24"/>
        </w:rPr>
        <w:t>Thank –you</w:t>
      </w:r>
      <w:r w:rsidRPr="00735B7A">
        <w:rPr>
          <w:rFonts w:ascii="Arial" w:hAnsi="Arial" w:cs="Arial"/>
          <w:sz w:val="28"/>
          <w:szCs w:val="24"/>
        </w:rPr>
        <w:t xml:space="preserve">!! </w:t>
      </w:r>
      <w:r w:rsidR="00754057" w:rsidRPr="00735B7A">
        <w:rPr>
          <w:rFonts w:ascii="Arial" w:hAnsi="Arial" w:cs="Arial"/>
          <w:sz w:val="28"/>
          <w:szCs w:val="24"/>
        </w:rPr>
        <w:t xml:space="preserve"> Remember the closing date </w:t>
      </w:r>
      <w:r w:rsidR="006C265E" w:rsidRPr="00CA39EF">
        <w:rPr>
          <w:rFonts w:ascii="Arial" w:hAnsi="Arial" w:cs="Arial"/>
          <w:sz w:val="28"/>
          <w:szCs w:val="24"/>
        </w:rPr>
        <w:t xml:space="preserve">for receipt of applications </w:t>
      </w:r>
      <w:r w:rsidR="00754057" w:rsidRPr="00CA39EF">
        <w:rPr>
          <w:rFonts w:ascii="Arial" w:hAnsi="Arial" w:cs="Arial"/>
          <w:sz w:val="28"/>
          <w:szCs w:val="24"/>
        </w:rPr>
        <w:t xml:space="preserve">is: </w:t>
      </w:r>
      <w:r w:rsidR="00240EE6">
        <w:rPr>
          <w:rFonts w:ascii="Arial" w:hAnsi="Arial" w:cs="Arial"/>
          <w:b/>
          <w:bCs/>
          <w:sz w:val="28"/>
          <w:szCs w:val="24"/>
        </w:rPr>
        <w:t>3</w:t>
      </w:r>
      <w:r w:rsidR="00240EE6" w:rsidRPr="00240EE6">
        <w:rPr>
          <w:rFonts w:ascii="Arial" w:hAnsi="Arial" w:cs="Arial"/>
          <w:b/>
          <w:bCs/>
          <w:sz w:val="28"/>
          <w:szCs w:val="24"/>
          <w:vertAlign w:val="superscript"/>
        </w:rPr>
        <w:t>RD</w:t>
      </w:r>
      <w:r w:rsidR="00240EE6">
        <w:rPr>
          <w:rFonts w:ascii="Arial" w:hAnsi="Arial" w:cs="Arial"/>
          <w:b/>
          <w:bCs/>
          <w:sz w:val="28"/>
          <w:szCs w:val="24"/>
        </w:rPr>
        <w:t xml:space="preserve"> September 2023. </w:t>
      </w:r>
    </w:p>
    <w:sectPr w:rsidR="00754057" w:rsidRPr="0045030F" w:rsidSect="009C3F85">
      <w:headerReference w:type="default" r:id="rId11"/>
      <w:footerReference w:type="default" r:id="rId12"/>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C9C5" w14:textId="77777777" w:rsidR="00621D51" w:rsidRDefault="00621D51" w:rsidP="00F05CBB">
      <w:pPr>
        <w:spacing w:after="0" w:line="240" w:lineRule="auto"/>
      </w:pPr>
      <w:r>
        <w:separator/>
      </w:r>
    </w:p>
  </w:endnote>
  <w:endnote w:type="continuationSeparator" w:id="0">
    <w:p w14:paraId="47C40C52" w14:textId="77777777" w:rsidR="00621D51" w:rsidRDefault="00621D51" w:rsidP="00F0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751503"/>
      <w:docPartObj>
        <w:docPartGallery w:val="Page Numbers (Bottom of Page)"/>
        <w:docPartUnique/>
      </w:docPartObj>
    </w:sdtPr>
    <w:sdtEndPr>
      <w:rPr>
        <w:noProof/>
      </w:rPr>
    </w:sdtEndPr>
    <w:sdtContent>
      <w:p w14:paraId="3D3D22A9" w14:textId="77777777" w:rsidR="00F15F1B" w:rsidRDefault="00E02FFF">
        <w:pPr>
          <w:pStyle w:val="Footer"/>
          <w:jc w:val="center"/>
        </w:pPr>
        <w:r>
          <w:fldChar w:fldCharType="begin"/>
        </w:r>
        <w:r>
          <w:instrText xml:space="preserve"> PAGE   \* MERGEFORMAT </w:instrText>
        </w:r>
        <w:r>
          <w:fldChar w:fldCharType="separate"/>
        </w:r>
        <w:r w:rsidR="00811F17">
          <w:rPr>
            <w:noProof/>
          </w:rPr>
          <w:t>4</w:t>
        </w:r>
        <w:r>
          <w:rPr>
            <w:noProof/>
          </w:rPr>
          <w:fldChar w:fldCharType="end"/>
        </w:r>
      </w:p>
    </w:sdtContent>
  </w:sdt>
  <w:p w14:paraId="36FEB5B0" w14:textId="77777777" w:rsidR="00F15F1B" w:rsidRDefault="00F15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A4F2" w14:textId="77777777" w:rsidR="00621D51" w:rsidRDefault="00621D51" w:rsidP="00F05CBB">
      <w:pPr>
        <w:spacing w:after="0" w:line="240" w:lineRule="auto"/>
      </w:pPr>
      <w:r>
        <w:separator/>
      </w:r>
    </w:p>
  </w:footnote>
  <w:footnote w:type="continuationSeparator" w:id="0">
    <w:p w14:paraId="79945257" w14:textId="77777777" w:rsidR="00621D51" w:rsidRDefault="00621D51" w:rsidP="00F0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DC05" w14:textId="508B6204" w:rsidR="00F15F1B" w:rsidRDefault="00A70716">
    <w:pPr>
      <w:pStyle w:val="Header"/>
    </w:pPr>
    <w:r>
      <w:t>NHW Support Fund</w:t>
    </w:r>
    <w:r w:rsidR="00F15F1B">
      <w:t xml:space="preserve"> 20</w:t>
    </w:r>
    <w:r w:rsidR="00C075C4">
      <w:t>2</w:t>
    </w:r>
    <w:r w:rsidR="00240EE6">
      <w:t>3</w:t>
    </w:r>
    <w:r w:rsidR="00F15F1B">
      <w:t xml:space="preserve"> </w:t>
    </w:r>
    <w:r w:rsidR="000C3C6A">
      <w:t>–</w:t>
    </w:r>
    <w:r w:rsidR="00F15F1B">
      <w:t xml:space="preserve"> 2</w:t>
    </w:r>
    <w:r w:rsidR="00240EE6">
      <w:t>4</w:t>
    </w:r>
    <w:r w:rsidR="000C3C6A">
      <w:t xml:space="preserve"> – Proposal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2E1"/>
    <w:multiLevelType w:val="hybridMultilevel"/>
    <w:tmpl w:val="2ED89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20529"/>
    <w:multiLevelType w:val="hybridMultilevel"/>
    <w:tmpl w:val="62781CC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 w15:restartNumberingAfterBreak="0">
    <w:nsid w:val="20075C6F"/>
    <w:multiLevelType w:val="hybridMultilevel"/>
    <w:tmpl w:val="102A6B24"/>
    <w:lvl w:ilvl="0" w:tplc="92C870F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B09EF"/>
    <w:multiLevelType w:val="hybridMultilevel"/>
    <w:tmpl w:val="CC046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F3EF7"/>
    <w:multiLevelType w:val="hybridMultilevel"/>
    <w:tmpl w:val="8B7202A2"/>
    <w:lvl w:ilvl="0" w:tplc="9998F2AC">
      <w:start w:val="1"/>
      <w:numFmt w:val="bullet"/>
      <w:lvlText w:val=""/>
      <w:lvlJc w:val="righ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3247D"/>
    <w:multiLevelType w:val="hybridMultilevel"/>
    <w:tmpl w:val="5652F30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 w15:restartNumberingAfterBreak="0">
    <w:nsid w:val="54AF1389"/>
    <w:multiLevelType w:val="hybridMultilevel"/>
    <w:tmpl w:val="1D944180"/>
    <w:lvl w:ilvl="0" w:tplc="33D24C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6B5233B"/>
    <w:multiLevelType w:val="hybridMultilevel"/>
    <w:tmpl w:val="5F0A911A"/>
    <w:lvl w:ilvl="0" w:tplc="4C98CAEC">
      <w:numFmt w:val="bullet"/>
      <w:lvlText w:val="-"/>
      <w:lvlJc w:val="left"/>
      <w:pPr>
        <w:ind w:left="3300" w:hanging="360"/>
      </w:pPr>
      <w:rPr>
        <w:rFonts w:ascii="Arial Black" w:eastAsiaTheme="minorHAnsi" w:hAnsi="Arial Black" w:cs="Arial" w:hint="default"/>
        <w:sz w:val="24"/>
      </w:rPr>
    </w:lvl>
    <w:lvl w:ilvl="1" w:tplc="08090003" w:tentative="1">
      <w:start w:val="1"/>
      <w:numFmt w:val="bullet"/>
      <w:lvlText w:val="o"/>
      <w:lvlJc w:val="left"/>
      <w:pPr>
        <w:ind w:left="4020" w:hanging="360"/>
      </w:pPr>
      <w:rPr>
        <w:rFonts w:ascii="Courier New" w:hAnsi="Courier New" w:cs="Courier New" w:hint="default"/>
      </w:rPr>
    </w:lvl>
    <w:lvl w:ilvl="2" w:tplc="08090005" w:tentative="1">
      <w:start w:val="1"/>
      <w:numFmt w:val="bullet"/>
      <w:lvlText w:val=""/>
      <w:lvlJc w:val="left"/>
      <w:pPr>
        <w:ind w:left="4740" w:hanging="360"/>
      </w:pPr>
      <w:rPr>
        <w:rFonts w:ascii="Wingdings" w:hAnsi="Wingdings" w:hint="default"/>
      </w:rPr>
    </w:lvl>
    <w:lvl w:ilvl="3" w:tplc="08090001" w:tentative="1">
      <w:start w:val="1"/>
      <w:numFmt w:val="bullet"/>
      <w:lvlText w:val=""/>
      <w:lvlJc w:val="left"/>
      <w:pPr>
        <w:ind w:left="5460" w:hanging="360"/>
      </w:pPr>
      <w:rPr>
        <w:rFonts w:ascii="Symbol" w:hAnsi="Symbol" w:hint="default"/>
      </w:rPr>
    </w:lvl>
    <w:lvl w:ilvl="4" w:tplc="08090003" w:tentative="1">
      <w:start w:val="1"/>
      <w:numFmt w:val="bullet"/>
      <w:lvlText w:val="o"/>
      <w:lvlJc w:val="left"/>
      <w:pPr>
        <w:ind w:left="6180" w:hanging="360"/>
      </w:pPr>
      <w:rPr>
        <w:rFonts w:ascii="Courier New" w:hAnsi="Courier New" w:cs="Courier New" w:hint="default"/>
      </w:rPr>
    </w:lvl>
    <w:lvl w:ilvl="5" w:tplc="08090005" w:tentative="1">
      <w:start w:val="1"/>
      <w:numFmt w:val="bullet"/>
      <w:lvlText w:val=""/>
      <w:lvlJc w:val="left"/>
      <w:pPr>
        <w:ind w:left="6900" w:hanging="360"/>
      </w:pPr>
      <w:rPr>
        <w:rFonts w:ascii="Wingdings" w:hAnsi="Wingdings" w:hint="default"/>
      </w:rPr>
    </w:lvl>
    <w:lvl w:ilvl="6" w:tplc="08090001" w:tentative="1">
      <w:start w:val="1"/>
      <w:numFmt w:val="bullet"/>
      <w:lvlText w:val=""/>
      <w:lvlJc w:val="left"/>
      <w:pPr>
        <w:ind w:left="7620" w:hanging="360"/>
      </w:pPr>
      <w:rPr>
        <w:rFonts w:ascii="Symbol" w:hAnsi="Symbol" w:hint="default"/>
      </w:rPr>
    </w:lvl>
    <w:lvl w:ilvl="7" w:tplc="08090003" w:tentative="1">
      <w:start w:val="1"/>
      <w:numFmt w:val="bullet"/>
      <w:lvlText w:val="o"/>
      <w:lvlJc w:val="left"/>
      <w:pPr>
        <w:ind w:left="8340" w:hanging="360"/>
      </w:pPr>
      <w:rPr>
        <w:rFonts w:ascii="Courier New" w:hAnsi="Courier New" w:cs="Courier New" w:hint="default"/>
      </w:rPr>
    </w:lvl>
    <w:lvl w:ilvl="8" w:tplc="08090005" w:tentative="1">
      <w:start w:val="1"/>
      <w:numFmt w:val="bullet"/>
      <w:lvlText w:val=""/>
      <w:lvlJc w:val="left"/>
      <w:pPr>
        <w:ind w:left="9060" w:hanging="360"/>
      </w:pPr>
      <w:rPr>
        <w:rFonts w:ascii="Wingdings" w:hAnsi="Wingdings" w:hint="default"/>
      </w:rPr>
    </w:lvl>
  </w:abstractNum>
  <w:abstractNum w:abstractNumId="8" w15:restartNumberingAfterBreak="0">
    <w:nsid w:val="5BEA6EA5"/>
    <w:multiLevelType w:val="hybridMultilevel"/>
    <w:tmpl w:val="E0188AFE"/>
    <w:lvl w:ilvl="0" w:tplc="05FA9F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16496"/>
    <w:multiLevelType w:val="hybridMultilevel"/>
    <w:tmpl w:val="1330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53AF2"/>
    <w:multiLevelType w:val="hybridMultilevel"/>
    <w:tmpl w:val="850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243857">
    <w:abstractNumId w:val="8"/>
  </w:num>
  <w:num w:numId="2" w16cid:durableId="1601336289">
    <w:abstractNumId w:val="4"/>
  </w:num>
  <w:num w:numId="3" w16cid:durableId="1854684982">
    <w:abstractNumId w:val="7"/>
  </w:num>
  <w:num w:numId="4" w16cid:durableId="1812286131">
    <w:abstractNumId w:val="5"/>
  </w:num>
  <w:num w:numId="5" w16cid:durableId="1618413860">
    <w:abstractNumId w:val="1"/>
  </w:num>
  <w:num w:numId="6" w16cid:durableId="1517304296">
    <w:abstractNumId w:val="2"/>
  </w:num>
  <w:num w:numId="7" w16cid:durableId="2062249085">
    <w:abstractNumId w:val="3"/>
  </w:num>
  <w:num w:numId="8" w16cid:durableId="1882325246">
    <w:abstractNumId w:val="9"/>
  </w:num>
  <w:num w:numId="9" w16cid:durableId="1259828957">
    <w:abstractNumId w:val="10"/>
  </w:num>
  <w:num w:numId="10" w16cid:durableId="795413677">
    <w:abstractNumId w:val="6"/>
  </w:num>
  <w:num w:numId="11" w16cid:durableId="14255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E8"/>
    <w:rsid w:val="00006165"/>
    <w:rsid w:val="00023A25"/>
    <w:rsid w:val="000473EE"/>
    <w:rsid w:val="0005464C"/>
    <w:rsid w:val="00061632"/>
    <w:rsid w:val="00067C0C"/>
    <w:rsid w:val="00071BBD"/>
    <w:rsid w:val="000802A0"/>
    <w:rsid w:val="000B70F8"/>
    <w:rsid w:val="000C3C6A"/>
    <w:rsid w:val="0010202F"/>
    <w:rsid w:val="0012104F"/>
    <w:rsid w:val="00146348"/>
    <w:rsid w:val="001475E6"/>
    <w:rsid w:val="001552FB"/>
    <w:rsid w:val="00210A27"/>
    <w:rsid w:val="00215E13"/>
    <w:rsid w:val="00240EE6"/>
    <w:rsid w:val="002A2D18"/>
    <w:rsid w:val="002A4FBB"/>
    <w:rsid w:val="002C5320"/>
    <w:rsid w:val="002C5598"/>
    <w:rsid w:val="002E3DCA"/>
    <w:rsid w:val="00307B86"/>
    <w:rsid w:val="003137BC"/>
    <w:rsid w:val="003258D3"/>
    <w:rsid w:val="0033040E"/>
    <w:rsid w:val="003406E0"/>
    <w:rsid w:val="003753F4"/>
    <w:rsid w:val="003B6838"/>
    <w:rsid w:val="003D4A5E"/>
    <w:rsid w:val="003D4ECD"/>
    <w:rsid w:val="00401669"/>
    <w:rsid w:val="00406B65"/>
    <w:rsid w:val="0045030F"/>
    <w:rsid w:val="00466625"/>
    <w:rsid w:val="004855EA"/>
    <w:rsid w:val="00510468"/>
    <w:rsid w:val="00540E07"/>
    <w:rsid w:val="0056059D"/>
    <w:rsid w:val="005F055D"/>
    <w:rsid w:val="00600903"/>
    <w:rsid w:val="0062113A"/>
    <w:rsid w:val="00621D51"/>
    <w:rsid w:val="00625D50"/>
    <w:rsid w:val="00631052"/>
    <w:rsid w:val="00640CE7"/>
    <w:rsid w:val="00653068"/>
    <w:rsid w:val="00675665"/>
    <w:rsid w:val="006C265E"/>
    <w:rsid w:val="006C7AE1"/>
    <w:rsid w:val="006D6E66"/>
    <w:rsid w:val="006F73DA"/>
    <w:rsid w:val="00710924"/>
    <w:rsid w:val="00735B7A"/>
    <w:rsid w:val="00753ADE"/>
    <w:rsid w:val="00754057"/>
    <w:rsid w:val="00756CCD"/>
    <w:rsid w:val="0079029A"/>
    <w:rsid w:val="0079471C"/>
    <w:rsid w:val="007A06C8"/>
    <w:rsid w:val="007B38DD"/>
    <w:rsid w:val="007C5C43"/>
    <w:rsid w:val="007D7435"/>
    <w:rsid w:val="007D74ED"/>
    <w:rsid w:val="007E6222"/>
    <w:rsid w:val="007F0C46"/>
    <w:rsid w:val="007F15C6"/>
    <w:rsid w:val="007F1775"/>
    <w:rsid w:val="00811F17"/>
    <w:rsid w:val="00884A4F"/>
    <w:rsid w:val="00887437"/>
    <w:rsid w:val="0089414F"/>
    <w:rsid w:val="00897D3D"/>
    <w:rsid w:val="008A33CC"/>
    <w:rsid w:val="008B4FDE"/>
    <w:rsid w:val="008F30D4"/>
    <w:rsid w:val="00945B97"/>
    <w:rsid w:val="009966D3"/>
    <w:rsid w:val="009B6685"/>
    <w:rsid w:val="009C3F85"/>
    <w:rsid w:val="009D2386"/>
    <w:rsid w:val="009D2DAE"/>
    <w:rsid w:val="009F4854"/>
    <w:rsid w:val="00A075C2"/>
    <w:rsid w:val="00A127A3"/>
    <w:rsid w:val="00A21F3C"/>
    <w:rsid w:val="00A54E06"/>
    <w:rsid w:val="00A6006B"/>
    <w:rsid w:val="00A70716"/>
    <w:rsid w:val="00A73B93"/>
    <w:rsid w:val="00A76BBF"/>
    <w:rsid w:val="00A83E77"/>
    <w:rsid w:val="00A96970"/>
    <w:rsid w:val="00B06685"/>
    <w:rsid w:val="00B15729"/>
    <w:rsid w:val="00B52F3F"/>
    <w:rsid w:val="00BA257D"/>
    <w:rsid w:val="00BB5201"/>
    <w:rsid w:val="00BC1DAF"/>
    <w:rsid w:val="00BD333E"/>
    <w:rsid w:val="00BF4636"/>
    <w:rsid w:val="00BF53F9"/>
    <w:rsid w:val="00C075C4"/>
    <w:rsid w:val="00C1682D"/>
    <w:rsid w:val="00C26097"/>
    <w:rsid w:val="00C63E55"/>
    <w:rsid w:val="00C92CE2"/>
    <w:rsid w:val="00CA39EF"/>
    <w:rsid w:val="00CA4E47"/>
    <w:rsid w:val="00CB0132"/>
    <w:rsid w:val="00CE0F5F"/>
    <w:rsid w:val="00D303AA"/>
    <w:rsid w:val="00D94F5E"/>
    <w:rsid w:val="00DC5ED4"/>
    <w:rsid w:val="00DD761D"/>
    <w:rsid w:val="00E02FFF"/>
    <w:rsid w:val="00E1313F"/>
    <w:rsid w:val="00E43218"/>
    <w:rsid w:val="00E4378C"/>
    <w:rsid w:val="00E4702E"/>
    <w:rsid w:val="00E5571A"/>
    <w:rsid w:val="00E97396"/>
    <w:rsid w:val="00EA14E8"/>
    <w:rsid w:val="00EE5457"/>
    <w:rsid w:val="00F01749"/>
    <w:rsid w:val="00F05CBB"/>
    <w:rsid w:val="00F15F1B"/>
    <w:rsid w:val="00F201BF"/>
    <w:rsid w:val="00F266D8"/>
    <w:rsid w:val="00F42289"/>
    <w:rsid w:val="00F560F4"/>
    <w:rsid w:val="00FC4D8F"/>
    <w:rsid w:val="6DA88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E3B23"/>
  <w15:docId w15:val="{118D28B1-44C0-4C89-B642-564C2D6B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8DD"/>
    <w:pPr>
      <w:ind w:left="720"/>
      <w:contextualSpacing/>
    </w:pPr>
  </w:style>
  <w:style w:type="paragraph" w:styleId="BalloonText">
    <w:name w:val="Balloon Text"/>
    <w:basedOn w:val="Normal"/>
    <w:link w:val="BalloonTextChar"/>
    <w:uiPriority w:val="99"/>
    <w:semiHidden/>
    <w:unhideWhenUsed/>
    <w:rsid w:val="00CB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132"/>
    <w:rPr>
      <w:rFonts w:ascii="Tahoma" w:hAnsi="Tahoma" w:cs="Tahoma"/>
      <w:sz w:val="16"/>
      <w:szCs w:val="16"/>
    </w:rPr>
  </w:style>
  <w:style w:type="paragraph" w:styleId="Header">
    <w:name w:val="header"/>
    <w:basedOn w:val="Normal"/>
    <w:link w:val="HeaderChar"/>
    <w:uiPriority w:val="99"/>
    <w:unhideWhenUsed/>
    <w:rsid w:val="00F05C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CBB"/>
  </w:style>
  <w:style w:type="paragraph" w:styleId="Footer">
    <w:name w:val="footer"/>
    <w:basedOn w:val="Normal"/>
    <w:link w:val="FooterChar"/>
    <w:uiPriority w:val="99"/>
    <w:unhideWhenUsed/>
    <w:rsid w:val="00F05C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CBB"/>
  </w:style>
  <w:style w:type="character" w:styleId="Hyperlink">
    <w:name w:val="Hyperlink"/>
    <w:basedOn w:val="DefaultParagraphFont"/>
    <w:uiPriority w:val="99"/>
    <w:unhideWhenUsed/>
    <w:rsid w:val="00811F17"/>
    <w:rPr>
      <w:color w:val="0000FF" w:themeColor="hyperlink"/>
      <w:u w:val="single"/>
    </w:rPr>
  </w:style>
  <w:style w:type="paragraph" w:styleId="Revision">
    <w:name w:val="Revision"/>
    <w:hidden/>
    <w:uiPriority w:val="99"/>
    <w:semiHidden/>
    <w:rsid w:val="00D303AA"/>
    <w:pPr>
      <w:spacing w:after="0" w:line="240" w:lineRule="auto"/>
    </w:pPr>
  </w:style>
  <w:style w:type="character" w:styleId="UnresolvedMention">
    <w:name w:val="Unresolved Mention"/>
    <w:basedOn w:val="DefaultParagraphFont"/>
    <w:uiPriority w:val="99"/>
    <w:semiHidden/>
    <w:unhideWhenUsed/>
    <w:rsid w:val="00A96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llo@derbyshireneighbourhoodwatch.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C9E2-2074-40A3-937B-3B6EE8B6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Derbyshire Constabulary</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Davies, Andrew, 16424</dc:creator>
  <cp:lastModifiedBy>Abbie Coleman</cp:lastModifiedBy>
  <cp:revision>3</cp:revision>
  <cp:lastPrinted>2017-11-07T17:54:00Z</cp:lastPrinted>
  <dcterms:created xsi:type="dcterms:W3CDTF">2023-04-17T13:17:00Z</dcterms:created>
  <dcterms:modified xsi:type="dcterms:W3CDTF">2023-05-03T15:42:00Z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3e9faa-a556-4117-b0fa-d55c05913a89_Enabled">
    <vt:lpwstr>true</vt:lpwstr>
  </property>
  <property fmtid="{D5CDD505-2E9C-101B-9397-08002B2CF9AE}" pid="3" name="MSIP_Label_073e9faa-a556-4117-b0fa-d55c05913a89_SetDate">
    <vt:lpwstr>2021-10-26T12:47:51Z</vt:lpwstr>
  </property>
  <property fmtid="{D5CDD505-2E9C-101B-9397-08002B2CF9AE}" pid="4" name="MSIP_Label_073e9faa-a556-4117-b0fa-d55c05913a89_Method">
    <vt:lpwstr>Standard</vt:lpwstr>
  </property>
  <property fmtid="{D5CDD505-2E9C-101B-9397-08002B2CF9AE}" pid="5" name="MSIP_Label_073e9faa-a556-4117-b0fa-d55c05913a89_Name">
    <vt:lpwstr>OFFICIAL</vt:lpwstr>
  </property>
  <property fmtid="{D5CDD505-2E9C-101B-9397-08002B2CF9AE}" pid="6" name="MSIP_Label_073e9faa-a556-4117-b0fa-d55c05913a89_SiteId">
    <vt:lpwstr>ae0a022d-630d-4396-b8fb-58db3061b91b</vt:lpwstr>
  </property>
  <property fmtid="{D5CDD505-2E9C-101B-9397-08002B2CF9AE}" pid="7" name="MSIP_Label_073e9faa-a556-4117-b0fa-d55c05913a89_ActionId">
    <vt:lpwstr>77ad3a6e-b3e3-4abc-810e-cb4862e21f24</vt:lpwstr>
  </property>
  <property fmtid="{D5CDD505-2E9C-101B-9397-08002B2CF9AE}" pid="8" name="MSIP_Label_073e9faa-a556-4117-b0fa-d55c05913a89_ContentBits">
    <vt:lpwstr>0</vt:lpwstr>
  </property>
</Properties>
</file>